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2C" w:rsidRDefault="00F3252B">
      <w:pPr>
        <w:pStyle w:val="normal"/>
        <w:pBdr>
          <w:top w:val="nil"/>
          <w:left w:val="nil"/>
          <w:bottom w:val="nil"/>
          <w:right w:val="nil"/>
          <w:between w:val="nil"/>
        </w:pBdr>
        <w:jc w:val="center"/>
        <w:rPr>
          <w:color w:val="000000"/>
          <w:sz w:val="16"/>
          <w:szCs w:val="16"/>
        </w:rPr>
      </w:pPr>
      <w:r>
        <w:rPr>
          <w:noProof/>
          <w:color w:val="000000"/>
          <w:sz w:val="16"/>
          <w:szCs w:val="16"/>
          <w:lang w:val="ru-RU"/>
        </w:rPr>
        <w:drawing>
          <wp:inline distT="0" distB="0" distL="114300" distR="114300">
            <wp:extent cx="439420" cy="6115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439420" cy="611505"/>
                    </a:xfrm>
                    <a:prstGeom prst="rect">
                      <a:avLst/>
                    </a:prstGeom>
                    <a:ln/>
                  </pic:spPr>
                </pic:pic>
              </a:graphicData>
            </a:graphic>
          </wp:inline>
        </w:drawing>
      </w:r>
    </w:p>
    <w:p w:rsidR="00994F2C" w:rsidRDefault="00F3252B">
      <w:pPr>
        <w:pStyle w:val="normal"/>
        <w:pBdr>
          <w:top w:val="nil"/>
          <w:left w:val="nil"/>
          <w:bottom w:val="nil"/>
          <w:right w:val="nil"/>
          <w:between w:val="nil"/>
        </w:pBdr>
        <w:jc w:val="center"/>
        <w:rPr>
          <w:color w:val="000000"/>
          <w:sz w:val="30"/>
          <w:szCs w:val="30"/>
        </w:rPr>
      </w:pPr>
      <w:r>
        <w:rPr>
          <w:b/>
          <w:color w:val="000000"/>
          <w:sz w:val="30"/>
          <w:szCs w:val="30"/>
        </w:rPr>
        <w:t>УКРАЇНА</w:t>
      </w:r>
    </w:p>
    <w:p w:rsidR="00994F2C" w:rsidRDefault="00F3252B">
      <w:pPr>
        <w:pStyle w:val="normal"/>
        <w:pBdr>
          <w:top w:val="nil"/>
          <w:left w:val="nil"/>
          <w:bottom w:val="nil"/>
          <w:right w:val="nil"/>
          <w:between w:val="nil"/>
        </w:pBdr>
        <w:jc w:val="center"/>
        <w:rPr>
          <w:color w:val="000000"/>
          <w:sz w:val="30"/>
          <w:szCs w:val="30"/>
        </w:rPr>
      </w:pPr>
      <w:r>
        <w:rPr>
          <w:b/>
          <w:color w:val="000000"/>
          <w:sz w:val="30"/>
          <w:szCs w:val="30"/>
        </w:rPr>
        <w:t>КОЛОМИЙСЬКА МІСЬКА РАДА</w:t>
      </w:r>
    </w:p>
    <w:p w:rsidR="00994F2C" w:rsidRDefault="00F3252B">
      <w:pPr>
        <w:pStyle w:val="normal"/>
        <w:pBdr>
          <w:top w:val="nil"/>
          <w:left w:val="nil"/>
          <w:bottom w:val="nil"/>
          <w:right w:val="nil"/>
          <w:between w:val="nil"/>
        </w:pBdr>
        <w:jc w:val="center"/>
        <w:rPr>
          <w:color w:val="000000"/>
          <w:sz w:val="30"/>
          <w:szCs w:val="30"/>
        </w:rPr>
      </w:pPr>
      <w:r>
        <w:rPr>
          <w:b/>
          <w:color w:val="000000"/>
          <w:sz w:val="30"/>
          <w:szCs w:val="30"/>
        </w:rPr>
        <w:t>Восьме демократичне скликання</w:t>
      </w:r>
    </w:p>
    <w:p w:rsidR="00994F2C" w:rsidRDefault="00F3252B">
      <w:pPr>
        <w:pStyle w:val="normal"/>
        <w:pBdr>
          <w:top w:val="nil"/>
          <w:left w:val="nil"/>
          <w:bottom w:val="nil"/>
          <w:right w:val="nil"/>
          <w:between w:val="nil"/>
        </w:pBdr>
        <w:jc w:val="center"/>
        <w:rPr>
          <w:color w:val="000000"/>
          <w:sz w:val="30"/>
          <w:szCs w:val="30"/>
        </w:rPr>
      </w:pPr>
      <w:r>
        <w:rPr>
          <w:b/>
          <w:color w:val="000000"/>
          <w:sz w:val="30"/>
          <w:szCs w:val="30"/>
        </w:rPr>
        <w:t>____________________ сесія</w:t>
      </w:r>
    </w:p>
    <w:p w:rsidR="00994F2C" w:rsidRDefault="00F3252B">
      <w:pPr>
        <w:pStyle w:val="normal"/>
        <w:pBdr>
          <w:top w:val="nil"/>
          <w:left w:val="nil"/>
          <w:bottom w:val="nil"/>
          <w:right w:val="nil"/>
          <w:between w:val="nil"/>
        </w:pBdr>
        <w:jc w:val="center"/>
        <w:rPr>
          <w:color w:val="000000"/>
          <w:sz w:val="30"/>
          <w:szCs w:val="30"/>
        </w:rPr>
      </w:pPr>
      <w:r>
        <w:rPr>
          <w:b/>
          <w:color w:val="000000"/>
          <w:sz w:val="30"/>
          <w:szCs w:val="30"/>
        </w:rPr>
        <w:t xml:space="preserve">Р І Ш Е Н </w:t>
      </w:r>
      <w:proofErr w:type="spellStart"/>
      <w:r>
        <w:rPr>
          <w:b/>
          <w:color w:val="000000"/>
          <w:sz w:val="30"/>
          <w:szCs w:val="30"/>
        </w:rPr>
        <w:t>Н</w:t>
      </w:r>
      <w:proofErr w:type="spellEnd"/>
      <w:r>
        <w:rPr>
          <w:b/>
          <w:color w:val="000000"/>
          <w:sz w:val="30"/>
          <w:szCs w:val="30"/>
        </w:rPr>
        <w:t xml:space="preserve"> Я</w:t>
      </w:r>
    </w:p>
    <w:p w:rsidR="00994F2C" w:rsidRDefault="00994F2C">
      <w:pPr>
        <w:pStyle w:val="normal"/>
        <w:pBdr>
          <w:top w:val="nil"/>
          <w:left w:val="nil"/>
          <w:bottom w:val="nil"/>
          <w:right w:val="nil"/>
          <w:between w:val="nil"/>
        </w:pBdr>
        <w:rPr>
          <w:color w:val="000000"/>
          <w:sz w:val="24"/>
          <w:szCs w:val="24"/>
        </w:rPr>
      </w:pPr>
    </w:p>
    <w:p w:rsidR="00994F2C" w:rsidRDefault="00994F2C">
      <w:pPr>
        <w:pStyle w:val="normal"/>
        <w:pBdr>
          <w:top w:val="nil"/>
          <w:left w:val="nil"/>
          <w:bottom w:val="nil"/>
          <w:right w:val="nil"/>
          <w:between w:val="nil"/>
        </w:pBdr>
        <w:spacing w:line="276" w:lineRule="auto"/>
        <w:rPr>
          <w:color w:val="000000"/>
          <w:sz w:val="28"/>
          <w:szCs w:val="28"/>
        </w:rPr>
      </w:pPr>
    </w:p>
    <w:p w:rsidR="00994F2C" w:rsidRDefault="00F3252B">
      <w:pPr>
        <w:pStyle w:val="normal"/>
        <w:pBdr>
          <w:top w:val="nil"/>
          <w:left w:val="nil"/>
          <w:bottom w:val="nil"/>
          <w:right w:val="nil"/>
          <w:between w:val="nil"/>
        </w:pBdr>
        <w:spacing w:line="276" w:lineRule="auto"/>
        <w:rPr>
          <w:color w:val="000000"/>
          <w:sz w:val="28"/>
          <w:szCs w:val="28"/>
        </w:rPr>
      </w:pPr>
      <w:r>
        <w:rPr>
          <w:color w:val="000000"/>
          <w:sz w:val="28"/>
          <w:szCs w:val="28"/>
        </w:rPr>
        <w:t>від ________________                   м. Коломия                                   №________</w:t>
      </w:r>
    </w:p>
    <w:p w:rsidR="00994F2C" w:rsidRDefault="00994F2C">
      <w:pPr>
        <w:pStyle w:val="normal"/>
        <w:pBdr>
          <w:top w:val="nil"/>
          <w:left w:val="nil"/>
          <w:bottom w:val="nil"/>
          <w:right w:val="nil"/>
          <w:between w:val="nil"/>
        </w:pBdr>
        <w:spacing w:line="276" w:lineRule="auto"/>
        <w:rPr>
          <w:color w:val="000000"/>
          <w:sz w:val="28"/>
          <w:szCs w:val="28"/>
        </w:rPr>
      </w:pPr>
    </w:p>
    <w:tbl>
      <w:tblPr>
        <w:tblStyle w:val="af1"/>
        <w:tblW w:w="4111" w:type="dxa"/>
        <w:tblInd w:w="0" w:type="dxa"/>
        <w:tblLayout w:type="fixed"/>
        <w:tblLook w:val="0000"/>
      </w:tblPr>
      <w:tblGrid>
        <w:gridCol w:w="4111"/>
      </w:tblGrid>
      <w:tr w:rsidR="00994F2C">
        <w:trPr>
          <w:cantSplit/>
          <w:trHeight w:val="1783"/>
          <w:tblHeader/>
        </w:trPr>
        <w:tc>
          <w:tcPr>
            <w:tcW w:w="4111" w:type="dxa"/>
          </w:tcPr>
          <w:p w:rsidR="00994F2C" w:rsidRDefault="00F3252B">
            <w:pPr>
              <w:pStyle w:val="normal"/>
              <w:pBdr>
                <w:top w:val="nil"/>
                <w:left w:val="nil"/>
                <w:bottom w:val="nil"/>
                <w:right w:val="nil"/>
                <w:between w:val="nil"/>
              </w:pBdr>
              <w:spacing w:line="276" w:lineRule="auto"/>
              <w:ind w:left="-108"/>
              <w:jc w:val="both"/>
              <w:rPr>
                <w:color w:val="000000"/>
                <w:sz w:val="28"/>
                <w:szCs w:val="28"/>
              </w:rPr>
            </w:pPr>
            <w:r>
              <w:rPr>
                <w:b/>
                <w:color w:val="000000"/>
                <w:sz w:val="28"/>
                <w:szCs w:val="28"/>
              </w:rPr>
              <w:t xml:space="preserve">Про затвердження </w:t>
            </w:r>
            <w:r>
              <w:rPr>
                <w:b/>
                <w:sz w:val="28"/>
                <w:szCs w:val="28"/>
              </w:rPr>
              <w:t>с</w:t>
            </w:r>
            <w:r>
              <w:rPr>
                <w:b/>
                <w:color w:val="000000"/>
                <w:sz w:val="28"/>
                <w:szCs w:val="28"/>
              </w:rPr>
              <w:t>татуту</w:t>
            </w:r>
          </w:p>
          <w:p w:rsidR="00994F2C" w:rsidRDefault="00F3252B">
            <w:pPr>
              <w:pStyle w:val="normal"/>
              <w:pBdr>
                <w:top w:val="nil"/>
                <w:left w:val="nil"/>
                <w:bottom w:val="nil"/>
                <w:right w:val="nil"/>
                <w:between w:val="nil"/>
              </w:pBdr>
              <w:spacing w:line="276" w:lineRule="auto"/>
              <w:ind w:left="-108"/>
              <w:jc w:val="both"/>
              <w:rPr>
                <w:color w:val="000000"/>
                <w:sz w:val="28"/>
                <w:szCs w:val="28"/>
              </w:rPr>
            </w:pPr>
            <w:r>
              <w:rPr>
                <w:b/>
                <w:sz w:val="28"/>
                <w:szCs w:val="28"/>
              </w:rPr>
              <w:t>к</w:t>
            </w:r>
            <w:r>
              <w:rPr>
                <w:b/>
                <w:color w:val="000000"/>
                <w:sz w:val="28"/>
                <w:szCs w:val="28"/>
              </w:rPr>
              <w:t>омунального некомерційного</w:t>
            </w:r>
          </w:p>
          <w:p w:rsidR="00994F2C" w:rsidRDefault="00F3252B">
            <w:pPr>
              <w:pStyle w:val="normal"/>
              <w:pBdr>
                <w:top w:val="nil"/>
                <w:left w:val="nil"/>
                <w:bottom w:val="nil"/>
                <w:right w:val="nil"/>
                <w:between w:val="nil"/>
              </w:pBdr>
              <w:spacing w:line="276" w:lineRule="auto"/>
              <w:ind w:left="-108"/>
              <w:jc w:val="both"/>
              <w:rPr>
                <w:color w:val="000000"/>
                <w:sz w:val="28"/>
                <w:szCs w:val="28"/>
              </w:rPr>
            </w:pPr>
            <w:r>
              <w:rPr>
                <w:b/>
                <w:color w:val="000000"/>
                <w:sz w:val="28"/>
                <w:szCs w:val="28"/>
              </w:rPr>
              <w:t>підприємства «Коломийський</w:t>
            </w:r>
          </w:p>
          <w:p w:rsidR="00994F2C" w:rsidRDefault="00F3252B">
            <w:pPr>
              <w:pStyle w:val="normal"/>
              <w:pBdr>
                <w:top w:val="nil"/>
                <w:left w:val="nil"/>
                <w:bottom w:val="nil"/>
                <w:right w:val="nil"/>
                <w:between w:val="nil"/>
              </w:pBdr>
              <w:spacing w:line="276" w:lineRule="auto"/>
              <w:ind w:left="-108"/>
              <w:jc w:val="both"/>
              <w:rPr>
                <w:color w:val="000000"/>
                <w:sz w:val="28"/>
                <w:szCs w:val="28"/>
              </w:rPr>
            </w:pPr>
            <w:proofErr w:type="spellStart"/>
            <w:r>
              <w:rPr>
                <w:b/>
                <w:color w:val="000000"/>
                <w:sz w:val="28"/>
                <w:szCs w:val="28"/>
              </w:rPr>
              <w:t>фтизіопульмонологічний</w:t>
            </w:r>
            <w:proofErr w:type="spellEnd"/>
            <w:r>
              <w:rPr>
                <w:b/>
                <w:color w:val="000000"/>
                <w:sz w:val="28"/>
                <w:szCs w:val="28"/>
              </w:rPr>
              <w:t xml:space="preserve"> центр Коломийської міської ради Івано-Франківської області» </w:t>
            </w:r>
          </w:p>
          <w:p w:rsidR="00994F2C" w:rsidRDefault="00F3252B">
            <w:pPr>
              <w:pStyle w:val="normal"/>
              <w:pBdr>
                <w:top w:val="nil"/>
                <w:left w:val="nil"/>
                <w:bottom w:val="nil"/>
                <w:right w:val="nil"/>
                <w:between w:val="nil"/>
              </w:pBdr>
              <w:spacing w:line="276" w:lineRule="auto"/>
              <w:ind w:left="-108"/>
              <w:jc w:val="both"/>
              <w:rPr>
                <w:color w:val="000000"/>
                <w:sz w:val="28"/>
                <w:szCs w:val="28"/>
              </w:rPr>
            </w:pPr>
            <w:r>
              <w:rPr>
                <w:b/>
                <w:color w:val="000000"/>
                <w:sz w:val="28"/>
                <w:szCs w:val="28"/>
              </w:rPr>
              <w:t>у новій редакції</w:t>
            </w:r>
          </w:p>
          <w:p w:rsidR="00994F2C" w:rsidRDefault="00994F2C">
            <w:pPr>
              <w:pStyle w:val="normal"/>
              <w:pBdr>
                <w:top w:val="nil"/>
                <w:left w:val="nil"/>
                <w:bottom w:val="nil"/>
                <w:right w:val="nil"/>
                <w:between w:val="nil"/>
              </w:pBdr>
              <w:spacing w:line="276" w:lineRule="auto"/>
              <w:rPr>
                <w:color w:val="000000"/>
                <w:sz w:val="28"/>
                <w:szCs w:val="28"/>
              </w:rPr>
            </w:pPr>
          </w:p>
        </w:tc>
      </w:tr>
    </w:tbl>
    <w:p w:rsidR="00994F2C" w:rsidRDefault="00F3252B">
      <w:pPr>
        <w:pStyle w:val="normal"/>
        <w:pBdr>
          <w:top w:val="nil"/>
          <w:left w:val="nil"/>
          <w:bottom w:val="nil"/>
          <w:right w:val="nil"/>
          <w:between w:val="nil"/>
        </w:pBdr>
        <w:spacing w:after="200"/>
        <w:ind w:firstLine="708"/>
        <w:jc w:val="both"/>
        <w:rPr>
          <w:color w:val="000000"/>
          <w:sz w:val="28"/>
          <w:szCs w:val="28"/>
        </w:rPr>
      </w:pPr>
      <w:r>
        <w:rPr>
          <w:color w:val="000000"/>
          <w:sz w:val="28"/>
          <w:szCs w:val="28"/>
        </w:rPr>
        <w:t xml:space="preserve">Відповідно до ст.78 Господарського кодексу України, ст. 35-1, 35-2 Закону України </w:t>
      </w:r>
      <w:proofErr w:type="spellStart"/>
      <w:r>
        <w:rPr>
          <w:color w:val="000000"/>
          <w:sz w:val="28"/>
          <w:szCs w:val="28"/>
        </w:rPr>
        <w:t>“Основи</w:t>
      </w:r>
      <w:proofErr w:type="spellEnd"/>
      <w:r>
        <w:rPr>
          <w:color w:val="000000"/>
          <w:sz w:val="28"/>
          <w:szCs w:val="28"/>
        </w:rPr>
        <w:t xml:space="preserve"> законодавства України про охорону </w:t>
      </w:r>
      <w:proofErr w:type="spellStart"/>
      <w:r>
        <w:rPr>
          <w:color w:val="000000"/>
          <w:sz w:val="28"/>
          <w:szCs w:val="28"/>
        </w:rPr>
        <w:t>здоров’я”</w:t>
      </w:r>
      <w:proofErr w:type="spellEnd"/>
      <w:r>
        <w:rPr>
          <w:color w:val="000000"/>
          <w:sz w:val="28"/>
          <w:szCs w:val="28"/>
        </w:rPr>
        <w:t>, керуючись Законом України «Про місцеве самоврядування в Україні», міська рада</w:t>
      </w:r>
    </w:p>
    <w:p w:rsidR="00994F2C" w:rsidRDefault="00F3252B">
      <w:pPr>
        <w:pStyle w:val="normal"/>
        <w:pBdr>
          <w:top w:val="nil"/>
          <w:left w:val="nil"/>
          <w:bottom w:val="nil"/>
          <w:right w:val="nil"/>
          <w:between w:val="nil"/>
        </w:pBdr>
        <w:spacing w:line="276" w:lineRule="auto"/>
        <w:jc w:val="center"/>
        <w:rPr>
          <w:color w:val="000000"/>
          <w:sz w:val="28"/>
          <w:szCs w:val="28"/>
        </w:rPr>
      </w:pPr>
      <w:r>
        <w:rPr>
          <w:b/>
          <w:color w:val="000000"/>
          <w:sz w:val="28"/>
          <w:szCs w:val="28"/>
        </w:rPr>
        <w:t>вирішила:</w:t>
      </w:r>
    </w:p>
    <w:p w:rsidR="00994F2C" w:rsidRDefault="00994F2C">
      <w:pPr>
        <w:pStyle w:val="normal"/>
        <w:pBdr>
          <w:top w:val="nil"/>
          <w:left w:val="nil"/>
          <w:bottom w:val="nil"/>
          <w:right w:val="nil"/>
          <w:between w:val="nil"/>
        </w:pBdr>
        <w:shd w:val="clear" w:color="auto" w:fill="FFFFFF"/>
        <w:jc w:val="both"/>
        <w:rPr>
          <w:rFonts w:ascii="Calibri" w:eastAsia="Calibri" w:hAnsi="Calibri" w:cs="Calibri"/>
          <w:color w:val="000000"/>
          <w:sz w:val="22"/>
          <w:szCs w:val="22"/>
        </w:rPr>
      </w:pPr>
    </w:p>
    <w:p w:rsidR="00994F2C" w:rsidRDefault="00F3252B">
      <w:pPr>
        <w:pStyle w:val="normal"/>
        <w:pBdr>
          <w:top w:val="nil"/>
          <w:left w:val="nil"/>
          <w:bottom w:val="nil"/>
          <w:right w:val="nil"/>
          <w:between w:val="nil"/>
        </w:pBdr>
        <w:shd w:val="clear" w:color="auto" w:fill="FFFFFF"/>
        <w:ind w:firstLine="720"/>
        <w:jc w:val="both"/>
        <w:rPr>
          <w:color w:val="000000"/>
          <w:sz w:val="28"/>
          <w:szCs w:val="28"/>
        </w:rPr>
      </w:pPr>
      <w:r>
        <w:rPr>
          <w:sz w:val="28"/>
          <w:szCs w:val="28"/>
        </w:rPr>
        <w:t xml:space="preserve">1. </w:t>
      </w:r>
      <w:r>
        <w:rPr>
          <w:color w:val="000000"/>
          <w:sz w:val="28"/>
          <w:szCs w:val="28"/>
        </w:rPr>
        <w:t xml:space="preserve">Затвердити статут </w:t>
      </w:r>
      <w:r>
        <w:rPr>
          <w:sz w:val="28"/>
          <w:szCs w:val="28"/>
        </w:rPr>
        <w:t>к</w:t>
      </w:r>
      <w:r>
        <w:rPr>
          <w:color w:val="000000"/>
          <w:sz w:val="28"/>
          <w:szCs w:val="28"/>
        </w:rPr>
        <w:t xml:space="preserve">омунального некомерційного підприємства «Коломийський </w:t>
      </w:r>
      <w:proofErr w:type="spellStart"/>
      <w:r>
        <w:rPr>
          <w:color w:val="000000"/>
          <w:sz w:val="28"/>
          <w:szCs w:val="28"/>
        </w:rPr>
        <w:t>фтизіопульмонологічний</w:t>
      </w:r>
      <w:proofErr w:type="spellEnd"/>
      <w:r>
        <w:rPr>
          <w:color w:val="000000"/>
          <w:sz w:val="28"/>
          <w:szCs w:val="28"/>
        </w:rPr>
        <w:t xml:space="preserve"> центр Коломийської міської ради Івано-Франківської області» (далі </w:t>
      </w:r>
      <w:proofErr w:type="spellStart"/>
      <w:r>
        <w:rPr>
          <w:color w:val="000000"/>
          <w:sz w:val="28"/>
          <w:szCs w:val="28"/>
        </w:rPr>
        <w:t>-Статут</w:t>
      </w:r>
      <w:proofErr w:type="spellEnd"/>
      <w:r>
        <w:rPr>
          <w:color w:val="000000"/>
          <w:sz w:val="28"/>
          <w:szCs w:val="28"/>
        </w:rPr>
        <w:t>) у новій редакції (додається).</w:t>
      </w:r>
    </w:p>
    <w:p w:rsidR="00994F2C" w:rsidRDefault="00F3252B">
      <w:pPr>
        <w:pStyle w:val="normal"/>
        <w:pBdr>
          <w:top w:val="nil"/>
          <w:left w:val="nil"/>
          <w:bottom w:val="nil"/>
          <w:right w:val="nil"/>
          <w:between w:val="nil"/>
        </w:pBdr>
        <w:shd w:val="clear" w:color="auto" w:fill="FFFFFF"/>
        <w:ind w:firstLine="720"/>
        <w:jc w:val="both"/>
        <w:rPr>
          <w:sz w:val="28"/>
          <w:szCs w:val="28"/>
        </w:rPr>
      </w:pPr>
      <w:r>
        <w:rPr>
          <w:sz w:val="28"/>
          <w:szCs w:val="28"/>
        </w:rPr>
        <w:t xml:space="preserve">2. </w:t>
      </w:r>
      <w:r>
        <w:rPr>
          <w:color w:val="000000"/>
          <w:sz w:val="28"/>
          <w:szCs w:val="28"/>
        </w:rPr>
        <w:t xml:space="preserve">Вважати таким, </w:t>
      </w:r>
      <w:proofErr w:type="spellStart"/>
      <w:r>
        <w:rPr>
          <w:color w:val="000000"/>
          <w:sz w:val="28"/>
          <w:szCs w:val="28"/>
        </w:rPr>
        <w:t>шо</w:t>
      </w:r>
      <w:proofErr w:type="spellEnd"/>
      <w:r>
        <w:rPr>
          <w:color w:val="000000"/>
          <w:sz w:val="28"/>
          <w:szCs w:val="28"/>
        </w:rPr>
        <w:t xml:space="preserve"> втратило чинність рішення міської ради від 09.06.2020року №4663-</w:t>
      </w:r>
      <w:r>
        <w:rPr>
          <w:sz w:val="28"/>
          <w:szCs w:val="28"/>
        </w:rPr>
        <w:t xml:space="preserve">62/2020 «Про затвердження статуту комунального некомерційного підприємства </w:t>
      </w:r>
      <w:proofErr w:type="spellStart"/>
      <w:r>
        <w:rPr>
          <w:sz w:val="28"/>
          <w:szCs w:val="28"/>
        </w:rPr>
        <w:t>“Коломийський</w:t>
      </w:r>
      <w:proofErr w:type="spellEnd"/>
      <w:r>
        <w:rPr>
          <w:sz w:val="28"/>
          <w:szCs w:val="28"/>
        </w:rPr>
        <w:t xml:space="preserve"> </w:t>
      </w:r>
      <w:proofErr w:type="spellStart"/>
      <w:r>
        <w:rPr>
          <w:sz w:val="28"/>
          <w:szCs w:val="28"/>
        </w:rPr>
        <w:t>фтизіопульмонологічний</w:t>
      </w:r>
      <w:proofErr w:type="spellEnd"/>
      <w:r>
        <w:rPr>
          <w:sz w:val="28"/>
          <w:szCs w:val="28"/>
        </w:rPr>
        <w:t xml:space="preserve"> центр Коломийської міської ради Івано-Франківської </w:t>
      </w:r>
      <w:proofErr w:type="spellStart"/>
      <w:r>
        <w:rPr>
          <w:sz w:val="28"/>
          <w:szCs w:val="28"/>
        </w:rPr>
        <w:t>області”</w:t>
      </w:r>
      <w:proofErr w:type="spellEnd"/>
      <w:r>
        <w:rPr>
          <w:sz w:val="28"/>
          <w:szCs w:val="28"/>
        </w:rPr>
        <w:t xml:space="preserve"> в новій редакції».</w:t>
      </w:r>
    </w:p>
    <w:p w:rsidR="00994F2C" w:rsidRDefault="00F3252B">
      <w:pPr>
        <w:pStyle w:val="normal"/>
        <w:pBdr>
          <w:top w:val="nil"/>
          <w:left w:val="nil"/>
          <w:bottom w:val="nil"/>
          <w:right w:val="nil"/>
          <w:between w:val="nil"/>
        </w:pBdr>
        <w:tabs>
          <w:tab w:val="left" w:pos="699"/>
        </w:tabs>
        <w:jc w:val="both"/>
        <w:rPr>
          <w:color w:val="000000"/>
          <w:sz w:val="28"/>
          <w:szCs w:val="28"/>
        </w:rPr>
      </w:pPr>
      <w:r>
        <w:rPr>
          <w:sz w:val="28"/>
          <w:szCs w:val="28"/>
        </w:rPr>
        <w:tab/>
        <w:t xml:space="preserve">3. </w:t>
      </w:r>
      <w:r>
        <w:rPr>
          <w:color w:val="000000"/>
          <w:sz w:val="28"/>
          <w:szCs w:val="28"/>
        </w:rPr>
        <w:t>Організацію виконання рішення покласти на першого заступника міського голови Олега Т</w:t>
      </w:r>
      <w:r>
        <w:rPr>
          <w:sz w:val="28"/>
          <w:szCs w:val="28"/>
        </w:rPr>
        <w:t>ОКАРЧУКА</w:t>
      </w:r>
      <w:r>
        <w:rPr>
          <w:color w:val="000000"/>
          <w:sz w:val="28"/>
          <w:szCs w:val="28"/>
        </w:rPr>
        <w:t>.</w:t>
      </w:r>
    </w:p>
    <w:p w:rsidR="00994F2C" w:rsidRDefault="00F3252B">
      <w:pPr>
        <w:pStyle w:val="normal"/>
        <w:pBdr>
          <w:top w:val="nil"/>
          <w:left w:val="nil"/>
          <w:bottom w:val="nil"/>
          <w:right w:val="nil"/>
          <w:between w:val="nil"/>
        </w:pBdr>
        <w:tabs>
          <w:tab w:val="left" w:pos="699"/>
        </w:tabs>
        <w:jc w:val="both"/>
        <w:rPr>
          <w:color w:val="000000"/>
          <w:sz w:val="28"/>
          <w:szCs w:val="28"/>
          <w:highlight w:val="white"/>
        </w:rPr>
      </w:pPr>
      <w:r>
        <w:rPr>
          <w:sz w:val="28"/>
          <w:szCs w:val="28"/>
        </w:rPr>
        <w:tab/>
        <w:t xml:space="preserve">4. </w:t>
      </w:r>
      <w:r>
        <w:rPr>
          <w:color w:val="000000"/>
          <w:sz w:val="28"/>
          <w:szCs w:val="28"/>
        </w:rPr>
        <w:t xml:space="preserve">Контроль за виконанням рішення доручити постійній комісії з </w:t>
      </w:r>
      <w:r>
        <w:rPr>
          <w:color w:val="000000"/>
          <w:sz w:val="28"/>
          <w:szCs w:val="28"/>
          <w:highlight w:val="white"/>
        </w:rPr>
        <w:t>питань освіти, культури, спорту, інформаційної  та молодіжної політики, соціального захисту, охорони здоров'я</w:t>
      </w:r>
      <w:r>
        <w:rPr>
          <w:sz w:val="28"/>
          <w:szCs w:val="28"/>
          <w:highlight w:val="white"/>
        </w:rPr>
        <w:t>,</w:t>
      </w:r>
      <w:r>
        <w:rPr>
          <w:color w:val="000000"/>
          <w:sz w:val="28"/>
          <w:szCs w:val="28"/>
          <w:highlight w:val="white"/>
        </w:rPr>
        <w:t xml:space="preserve"> гендерної політики, депутатської діяльності, етики, регламенту, захисту прав людини та правопорядку (Р. П</w:t>
      </w:r>
      <w:r>
        <w:rPr>
          <w:sz w:val="28"/>
          <w:szCs w:val="28"/>
          <w:highlight w:val="white"/>
        </w:rPr>
        <w:t>ЕТРУНЯК</w:t>
      </w:r>
      <w:r>
        <w:rPr>
          <w:color w:val="000000"/>
          <w:sz w:val="28"/>
          <w:szCs w:val="28"/>
          <w:highlight w:val="white"/>
        </w:rPr>
        <w:t xml:space="preserve">). </w:t>
      </w:r>
    </w:p>
    <w:p w:rsidR="00994F2C" w:rsidRDefault="00994F2C">
      <w:pPr>
        <w:pStyle w:val="normal"/>
        <w:pBdr>
          <w:top w:val="nil"/>
          <w:left w:val="nil"/>
          <w:bottom w:val="nil"/>
          <w:right w:val="nil"/>
          <w:between w:val="nil"/>
        </w:pBdr>
        <w:spacing w:line="276" w:lineRule="auto"/>
        <w:jc w:val="both"/>
        <w:rPr>
          <w:color w:val="000000"/>
          <w:sz w:val="28"/>
          <w:szCs w:val="28"/>
        </w:rPr>
      </w:pPr>
    </w:p>
    <w:p w:rsidR="00994F2C" w:rsidRDefault="00994F2C">
      <w:pPr>
        <w:pStyle w:val="normal"/>
        <w:pBdr>
          <w:top w:val="nil"/>
          <w:left w:val="nil"/>
          <w:bottom w:val="nil"/>
          <w:right w:val="nil"/>
          <w:between w:val="nil"/>
        </w:pBdr>
        <w:spacing w:line="276" w:lineRule="auto"/>
        <w:jc w:val="both"/>
        <w:rPr>
          <w:color w:val="000000"/>
          <w:sz w:val="28"/>
          <w:szCs w:val="28"/>
        </w:rPr>
      </w:pPr>
    </w:p>
    <w:p w:rsidR="00994F2C" w:rsidRDefault="00F3252B">
      <w:pPr>
        <w:pStyle w:val="normal"/>
        <w:pBdr>
          <w:top w:val="nil"/>
          <w:left w:val="nil"/>
          <w:bottom w:val="nil"/>
          <w:right w:val="nil"/>
          <w:between w:val="nil"/>
        </w:pBdr>
        <w:spacing w:line="276" w:lineRule="auto"/>
        <w:jc w:val="both"/>
        <w:rPr>
          <w:color w:val="000000"/>
          <w:sz w:val="28"/>
          <w:szCs w:val="28"/>
        </w:rPr>
      </w:pPr>
      <w:r>
        <w:rPr>
          <w:b/>
          <w:color w:val="000000"/>
          <w:sz w:val="28"/>
          <w:szCs w:val="28"/>
        </w:rPr>
        <w:t>Міський голова</w:t>
      </w:r>
      <w:r>
        <w:rPr>
          <w:b/>
          <w:color w:val="000000"/>
          <w:sz w:val="28"/>
          <w:szCs w:val="28"/>
        </w:rPr>
        <w:tab/>
      </w:r>
      <w:r>
        <w:rPr>
          <w:b/>
          <w:color w:val="000000"/>
          <w:sz w:val="28"/>
          <w:szCs w:val="28"/>
        </w:rPr>
        <w:tab/>
      </w:r>
      <w:r>
        <w:rPr>
          <w:b/>
          <w:color w:val="000000"/>
          <w:sz w:val="28"/>
          <w:szCs w:val="28"/>
        </w:rPr>
        <w:tab/>
        <w:t xml:space="preserve">                    </w:t>
      </w:r>
      <w:r>
        <w:rPr>
          <w:b/>
          <w:color w:val="000000"/>
          <w:sz w:val="28"/>
          <w:szCs w:val="28"/>
        </w:rPr>
        <w:tab/>
        <w:t xml:space="preserve">         Богдан СТАНІСЛАВСЬКИЙ</w:t>
      </w:r>
    </w:p>
    <w:p w:rsidR="00994F2C" w:rsidRDefault="00994F2C">
      <w:pPr>
        <w:pStyle w:val="normal"/>
        <w:pBdr>
          <w:top w:val="nil"/>
          <w:left w:val="nil"/>
          <w:bottom w:val="nil"/>
          <w:right w:val="nil"/>
          <w:between w:val="nil"/>
        </w:pBdr>
        <w:rPr>
          <w:sz w:val="28"/>
          <w:szCs w:val="28"/>
        </w:rPr>
      </w:pPr>
    </w:p>
    <w:p w:rsidR="00994F2C" w:rsidRDefault="00994F2C">
      <w:pPr>
        <w:pStyle w:val="normal"/>
        <w:pBdr>
          <w:top w:val="nil"/>
          <w:left w:val="nil"/>
          <w:bottom w:val="nil"/>
          <w:right w:val="nil"/>
          <w:between w:val="nil"/>
        </w:pBdr>
        <w:rPr>
          <w:sz w:val="28"/>
          <w:szCs w:val="28"/>
        </w:rPr>
      </w:pPr>
    </w:p>
    <w:p w:rsidR="00994F2C" w:rsidRDefault="00F3252B">
      <w:pPr>
        <w:pStyle w:val="normal"/>
        <w:pBdr>
          <w:top w:val="nil"/>
          <w:left w:val="nil"/>
          <w:bottom w:val="nil"/>
          <w:right w:val="nil"/>
          <w:between w:val="nil"/>
        </w:pBdr>
        <w:rPr>
          <w:color w:val="000000"/>
          <w:sz w:val="28"/>
          <w:szCs w:val="28"/>
        </w:rPr>
      </w:pPr>
      <w:r>
        <w:rPr>
          <w:color w:val="000000"/>
          <w:sz w:val="28"/>
          <w:szCs w:val="28"/>
        </w:rPr>
        <w:lastRenderedPageBreak/>
        <w:t>Погоджено:</w:t>
      </w:r>
    </w:p>
    <w:p w:rsidR="00994F2C" w:rsidRDefault="00F3252B">
      <w:pPr>
        <w:pStyle w:val="normal"/>
        <w:pBdr>
          <w:top w:val="nil"/>
          <w:left w:val="nil"/>
          <w:bottom w:val="nil"/>
          <w:right w:val="nil"/>
          <w:between w:val="nil"/>
        </w:pBdr>
        <w:tabs>
          <w:tab w:val="left" w:pos="6495"/>
          <w:tab w:val="left" w:pos="8145"/>
        </w:tabs>
        <w:rPr>
          <w:color w:val="000000"/>
          <w:sz w:val="28"/>
          <w:szCs w:val="28"/>
        </w:rPr>
      </w:pPr>
      <w:r>
        <w:rPr>
          <w:color w:val="000000"/>
          <w:sz w:val="28"/>
          <w:szCs w:val="28"/>
        </w:rPr>
        <w:t>Секретар міської ради</w:t>
      </w:r>
      <w:r>
        <w:rPr>
          <w:sz w:val="28"/>
          <w:szCs w:val="28"/>
        </w:rPr>
        <w:t xml:space="preserve">                                                     «___»_________ 2021 р.</w:t>
      </w:r>
    </w:p>
    <w:p w:rsidR="00994F2C" w:rsidRDefault="00F3252B">
      <w:pPr>
        <w:pStyle w:val="normal"/>
        <w:pBdr>
          <w:top w:val="nil"/>
          <w:left w:val="nil"/>
          <w:bottom w:val="nil"/>
          <w:right w:val="nil"/>
          <w:between w:val="nil"/>
        </w:pBdr>
        <w:rPr>
          <w:color w:val="000000"/>
          <w:sz w:val="28"/>
          <w:szCs w:val="28"/>
        </w:rPr>
      </w:pPr>
      <w:r>
        <w:rPr>
          <w:b/>
          <w:color w:val="000000"/>
          <w:sz w:val="28"/>
          <w:szCs w:val="28"/>
        </w:rPr>
        <w:t xml:space="preserve">Андрій КУНИЧАК        </w:t>
      </w:r>
      <w:r>
        <w:rPr>
          <w:color w:val="000000"/>
          <w:sz w:val="28"/>
          <w:szCs w:val="28"/>
        </w:rPr>
        <w:t xml:space="preserve">                                                                                </w:t>
      </w:r>
    </w:p>
    <w:p w:rsidR="00994F2C" w:rsidRDefault="00F3252B">
      <w:pPr>
        <w:pStyle w:val="normal"/>
        <w:pBdr>
          <w:top w:val="nil"/>
          <w:left w:val="nil"/>
          <w:bottom w:val="nil"/>
          <w:right w:val="nil"/>
          <w:between w:val="nil"/>
        </w:pBdr>
        <w:rPr>
          <w:color w:val="000000"/>
          <w:sz w:val="28"/>
          <w:szCs w:val="28"/>
        </w:rPr>
      </w:pPr>
      <w:r>
        <w:rPr>
          <w:color w:val="000000"/>
          <w:sz w:val="28"/>
          <w:szCs w:val="28"/>
        </w:rPr>
        <w:t xml:space="preserve">                                                                      </w:t>
      </w:r>
    </w:p>
    <w:p w:rsidR="00994F2C" w:rsidRDefault="00F3252B">
      <w:pPr>
        <w:pStyle w:val="normal"/>
        <w:pBdr>
          <w:top w:val="nil"/>
          <w:left w:val="nil"/>
          <w:bottom w:val="nil"/>
          <w:right w:val="nil"/>
          <w:between w:val="nil"/>
        </w:pBdr>
        <w:rPr>
          <w:color w:val="000000"/>
          <w:sz w:val="28"/>
          <w:szCs w:val="28"/>
        </w:rPr>
      </w:pPr>
      <w:r>
        <w:rPr>
          <w:color w:val="000000"/>
          <w:sz w:val="28"/>
          <w:szCs w:val="28"/>
        </w:rPr>
        <w:t xml:space="preserve">Голова постійної комісія з питань освіти, </w:t>
      </w:r>
    </w:p>
    <w:p w:rsidR="00994F2C" w:rsidRDefault="00F3252B">
      <w:pPr>
        <w:pStyle w:val="normal"/>
        <w:pBdr>
          <w:top w:val="nil"/>
          <w:left w:val="nil"/>
          <w:bottom w:val="nil"/>
          <w:right w:val="nil"/>
          <w:between w:val="nil"/>
        </w:pBdr>
        <w:rPr>
          <w:color w:val="000000"/>
          <w:sz w:val="28"/>
          <w:szCs w:val="28"/>
        </w:rPr>
      </w:pPr>
      <w:r>
        <w:rPr>
          <w:color w:val="000000"/>
          <w:sz w:val="28"/>
          <w:szCs w:val="28"/>
        </w:rPr>
        <w:t xml:space="preserve">культури, спорту, інформаційної та молодіжної </w:t>
      </w:r>
    </w:p>
    <w:p w:rsidR="00994F2C" w:rsidRDefault="00F3252B">
      <w:pPr>
        <w:pStyle w:val="normal"/>
        <w:pBdr>
          <w:top w:val="nil"/>
          <w:left w:val="nil"/>
          <w:bottom w:val="nil"/>
          <w:right w:val="nil"/>
          <w:between w:val="nil"/>
        </w:pBdr>
        <w:rPr>
          <w:color w:val="000000"/>
          <w:sz w:val="28"/>
          <w:szCs w:val="28"/>
        </w:rPr>
      </w:pPr>
      <w:r>
        <w:rPr>
          <w:color w:val="000000"/>
          <w:sz w:val="28"/>
          <w:szCs w:val="28"/>
        </w:rPr>
        <w:t xml:space="preserve">політики, соціального захисту, охорони </w:t>
      </w:r>
    </w:p>
    <w:p w:rsidR="00994F2C" w:rsidRDefault="00F3252B">
      <w:pPr>
        <w:pStyle w:val="normal"/>
        <w:pBdr>
          <w:top w:val="nil"/>
          <w:left w:val="nil"/>
          <w:bottom w:val="nil"/>
          <w:right w:val="nil"/>
          <w:between w:val="nil"/>
        </w:pBdr>
        <w:rPr>
          <w:color w:val="000000"/>
          <w:sz w:val="28"/>
          <w:szCs w:val="28"/>
        </w:rPr>
      </w:pPr>
      <w:r>
        <w:rPr>
          <w:color w:val="000000"/>
          <w:sz w:val="28"/>
          <w:szCs w:val="28"/>
        </w:rPr>
        <w:t>здоров'я, гендерної політики, депутатської</w:t>
      </w:r>
    </w:p>
    <w:p w:rsidR="00994F2C" w:rsidRDefault="00F3252B">
      <w:pPr>
        <w:pStyle w:val="normal"/>
        <w:pBdr>
          <w:top w:val="nil"/>
          <w:left w:val="nil"/>
          <w:bottom w:val="nil"/>
          <w:right w:val="nil"/>
          <w:between w:val="nil"/>
        </w:pBdr>
        <w:rPr>
          <w:color w:val="000000"/>
          <w:sz w:val="28"/>
          <w:szCs w:val="28"/>
        </w:rPr>
      </w:pPr>
      <w:r>
        <w:rPr>
          <w:color w:val="000000"/>
          <w:sz w:val="28"/>
          <w:szCs w:val="28"/>
        </w:rPr>
        <w:t xml:space="preserve">діяльності, етики, регламенту, захисту </w:t>
      </w:r>
    </w:p>
    <w:p w:rsidR="00994F2C" w:rsidRDefault="00F3252B">
      <w:pPr>
        <w:pStyle w:val="normal"/>
        <w:pBdr>
          <w:top w:val="nil"/>
          <w:left w:val="nil"/>
          <w:bottom w:val="nil"/>
          <w:right w:val="nil"/>
          <w:between w:val="nil"/>
        </w:pBdr>
        <w:tabs>
          <w:tab w:val="left" w:pos="6570"/>
        </w:tabs>
        <w:rPr>
          <w:color w:val="000000"/>
          <w:sz w:val="28"/>
          <w:szCs w:val="28"/>
        </w:rPr>
      </w:pPr>
      <w:r>
        <w:rPr>
          <w:color w:val="000000"/>
          <w:sz w:val="28"/>
          <w:szCs w:val="28"/>
        </w:rPr>
        <w:t xml:space="preserve">прав людини та правопорядку   </w:t>
      </w:r>
      <w:r>
        <w:rPr>
          <w:sz w:val="28"/>
          <w:szCs w:val="28"/>
        </w:rPr>
        <w:t xml:space="preserve">                                    </w:t>
      </w:r>
      <w:r>
        <w:rPr>
          <w:b/>
          <w:sz w:val="28"/>
          <w:szCs w:val="28"/>
        </w:rPr>
        <w:t xml:space="preserve"> </w:t>
      </w:r>
      <w:r>
        <w:rPr>
          <w:sz w:val="28"/>
          <w:szCs w:val="28"/>
        </w:rPr>
        <w:t>«___»_________ 2021 р.</w:t>
      </w:r>
    </w:p>
    <w:p w:rsidR="00994F2C" w:rsidRDefault="00F3252B">
      <w:pPr>
        <w:pStyle w:val="normal"/>
        <w:pBdr>
          <w:top w:val="nil"/>
          <w:left w:val="nil"/>
          <w:bottom w:val="nil"/>
          <w:right w:val="nil"/>
          <w:between w:val="nil"/>
        </w:pBdr>
        <w:rPr>
          <w:color w:val="000000"/>
          <w:sz w:val="28"/>
          <w:szCs w:val="28"/>
        </w:rPr>
      </w:pPr>
      <w:r>
        <w:rPr>
          <w:b/>
          <w:color w:val="000000"/>
          <w:sz w:val="28"/>
          <w:szCs w:val="28"/>
        </w:rPr>
        <w:t>Ростислав ПЕТРУНЯК</w:t>
      </w:r>
      <w:r>
        <w:rPr>
          <w:color w:val="000000"/>
          <w:sz w:val="28"/>
          <w:szCs w:val="28"/>
        </w:rPr>
        <w:t xml:space="preserve">                                                          </w:t>
      </w:r>
    </w:p>
    <w:p w:rsidR="00994F2C" w:rsidRDefault="00994F2C">
      <w:pPr>
        <w:pStyle w:val="normal"/>
        <w:pBdr>
          <w:top w:val="nil"/>
          <w:left w:val="nil"/>
          <w:bottom w:val="nil"/>
          <w:right w:val="nil"/>
          <w:between w:val="nil"/>
        </w:pBdr>
        <w:rPr>
          <w:color w:val="000000"/>
          <w:sz w:val="28"/>
          <w:szCs w:val="28"/>
        </w:rPr>
      </w:pPr>
    </w:p>
    <w:p w:rsidR="00994F2C" w:rsidRDefault="00F3252B">
      <w:pPr>
        <w:pStyle w:val="normal"/>
        <w:pBdr>
          <w:top w:val="nil"/>
          <w:left w:val="nil"/>
          <w:bottom w:val="nil"/>
          <w:right w:val="nil"/>
          <w:between w:val="nil"/>
        </w:pBdr>
        <w:rPr>
          <w:color w:val="000000"/>
          <w:sz w:val="28"/>
          <w:szCs w:val="28"/>
        </w:rPr>
      </w:pPr>
      <w:r>
        <w:rPr>
          <w:color w:val="000000"/>
          <w:sz w:val="28"/>
          <w:szCs w:val="28"/>
        </w:rPr>
        <w:t>Перший заступник міського голови</w:t>
      </w:r>
    </w:p>
    <w:p w:rsidR="00994F2C" w:rsidRDefault="00F3252B">
      <w:pPr>
        <w:pStyle w:val="normal"/>
        <w:pBdr>
          <w:top w:val="nil"/>
          <w:left w:val="nil"/>
          <w:bottom w:val="nil"/>
          <w:right w:val="nil"/>
          <w:between w:val="nil"/>
        </w:pBdr>
        <w:rPr>
          <w:color w:val="000000"/>
          <w:sz w:val="28"/>
          <w:szCs w:val="28"/>
        </w:rPr>
      </w:pPr>
      <w:r>
        <w:rPr>
          <w:b/>
          <w:color w:val="000000"/>
          <w:sz w:val="28"/>
          <w:szCs w:val="28"/>
        </w:rPr>
        <w:t>Олег ТОКАРЧУК</w:t>
      </w:r>
      <w:r>
        <w:rPr>
          <w:color w:val="000000"/>
          <w:sz w:val="28"/>
          <w:szCs w:val="28"/>
        </w:rPr>
        <w:t xml:space="preserve">                                                          </w:t>
      </w:r>
      <w:r>
        <w:rPr>
          <w:b/>
          <w:sz w:val="28"/>
          <w:szCs w:val="28"/>
        </w:rPr>
        <w:t xml:space="preserve"> </w:t>
      </w:r>
      <w:r>
        <w:rPr>
          <w:sz w:val="28"/>
          <w:szCs w:val="28"/>
        </w:rPr>
        <w:t>«___»_________ 2021 р.</w:t>
      </w:r>
      <w:r>
        <w:rPr>
          <w:color w:val="000000"/>
          <w:sz w:val="28"/>
          <w:szCs w:val="28"/>
        </w:rPr>
        <w:t xml:space="preserve">   </w:t>
      </w:r>
    </w:p>
    <w:p w:rsidR="00994F2C" w:rsidRDefault="00994F2C">
      <w:pPr>
        <w:pStyle w:val="normal"/>
        <w:pBdr>
          <w:top w:val="nil"/>
          <w:left w:val="nil"/>
          <w:bottom w:val="nil"/>
          <w:right w:val="nil"/>
          <w:between w:val="nil"/>
        </w:pBdr>
        <w:rPr>
          <w:sz w:val="28"/>
          <w:szCs w:val="28"/>
        </w:rPr>
      </w:pPr>
    </w:p>
    <w:p w:rsidR="00994F2C" w:rsidRDefault="00F3252B">
      <w:pPr>
        <w:pStyle w:val="normal"/>
        <w:pBdr>
          <w:top w:val="nil"/>
          <w:left w:val="nil"/>
          <w:bottom w:val="nil"/>
          <w:right w:val="nil"/>
          <w:between w:val="nil"/>
        </w:pBdr>
        <w:rPr>
          <w:sz w:val="28"/>
          <w:szCs w:val="28"/>
        </w:rPr>
      </w:pPr>
      <w:r>
        <w:rPr>
          <w:sz w:val="28"/>
          <w:szCs w:val="28"/>
        </w:rPr>
        <w:t>Керуючий справами виконкому</w:t>
      </w:r>
    </w:p>
    <w:p w:rsidR="00994F2C" w:rsidRDefault="00F3252B">
      <w:pPr>
        <w:pStyle w:val="normal"/>
        <w:pBdr>
          <w:top w:val="nil"/>
          <w:left w:val="nil"/>
          <w:bottom w:val="nil"/>
          <w:right w:val="nil"/>
          <w:between w:val="nil"/>
        </w:pBdr>
        <w:tabs>
          <w:tab w:val="left" w:pos="6600"/>
        </w:tabs>
        <w:rPr>
          <w:sz w:val="28"/>
          <w:szCs w:val="28"/>
        </w:rPr>
      </w:pPr>
      <w:r>
        <w:rPr>
          <w:sz w:val="28"/>
          <w:szCs w:val="28"/>
        </w:rPr>
        <w:t xml:space="preserve">міської ради                                                                      </w:t>
      </w:r>
      <w:r>
        <w:rPr>
          <w:b/>
          <w:sz w:val="28"/>
          <w:szCs w:val="28"/>
        </w:rPr>
        <w:t xml:space="preserve"> </w:t>
      </w:r>
      <w:r>
        <w:rPr>
          <w:sz w:val="28"/>
          <w:szCs w:val="28"/>
        </w:rPr>
        <w:t>«___»_________ 2021 р.</w:t>
      </w:r>
    </w:p>
    <w:p w:rsidR="00994F2C" w:rsidRDefault="00F3252B">
      <w:pPr>
        <w:pStyle w:val="normal"/>
        <w:pBdr>
          <w:top w:val="nil"/>
          <w:left w:val="nil"/>
          <w:bottom w:val="nil"/>
          <w:right w:val="nil"/>
          <w:between w:val="nil"/>
        </w:pBdr>
        <w:rPr>
          <w:color w:val="000000"/>
          <w:sz w:val="28"/>
          <w:szCs w:val="28"/>
        </w:rPr>
      </w:pPr>
      <w:r>
        <w:rPr>
          <w:b/>
          <w:sz w:val="28"/>
          <w:szCs w:val="28"/>
        </w:rPr>
        <w:t xml:space="preserve">Тарас КУХТАР                                                                 </w:t>
      </w:r>
      <w:r>
        <w:rPr>
          <w:b/>
          <w:color w:val="000000"/>
          <w:sz w:val="28"/>
          <w:szCs w:val="28"/>
        </w:rPr>
        <w:t xml:space="preserve">         </w:t>
      </w:r>
    </w:p>
    <w:p w:rsidR="00994F2C" w:rsidRDefault="00994F2C">
      <w:pPr>
        <w:pStyle w:val="normal"/>
        <w:pBdr>
          <w:top w:val="nil"/>
          <w:left w:val="nil"/>
          <w:bottom w:val="nil"/>
          <w:right w:val="nil"/>
          <w:between w:val="nil"/>
        </w:pBdr>
        <w:rPr>
          <w:color w:val="000000"/>
          <w:sz w:val="28"/>
          <w:szCs w:val="28"/>
        </w:rPr>
      </w:pPr>
    </w:p>
    <w:p w:rsidR="00994F2C" w:rsidRDefault="00F3252B">
      <w:pPr>
        <w:pStyle w:val="normal"/>
        <w:pBdr>
          <w:top w:val="nil"/>
          <w:left w:val="nil"/>
          <w:bottom w:val="nil"/>
          <w:right w:val="nil"/>
          <w:between w:val="nil"/>
        </w:pBdr>
        <w:rPr>
          <w:color w:val="000000"/>
          <w:sz w:val="28"/>
          <w:szCs w:val="28"/>
        </w:rPr>
      </w:pPr>
      <w:r>
        <w:rPr>
          <w:color w:val="000000"/>
          <w:sz w:val="28"/>
          <w:szCs w:val="28"/>
        </w:rPr>
        <w:t>Начальник юридичного відділу</w:t>
      </w:r>
    </w:p>
    <w:p w:rsidR="00994F2C" w:rsidRDefault="00F3252B">
      <w:pPr>
        <w:pStyle w:val="normal"/>
        <w:pBdr>
          <w:top w:val="nil"/>
          <w:left w:val="nil"/>
          <w:bottom w:val="nil"/>
          <w:right w:val="nil"/>
          <w:between w:val="nil"/>
        </w:pBdr>
        <w:rPr>
          <w:color w:val="000000"/>
          <w:sz w:val="28"/>
          <w:szCs w:val="28"/>
        </w:rPr>
      </w:pPr>
      <w:r>
        <w:rPr>
          <w:color w:val="000000"/>
          <w:sz w:val="28"/>
          <w:szCs w:val="28"/>
        </w:rPr>
        <w:t>міської ради</w:t>
      </w:r>
    </w:p>
    <w:p w:rsidR="00994F2C" w:rsidRDefault="00F3252B">
      <w:pPr>
        <w:pStyle w:val="normal"/>
        <w:pBdr>
          <w:top w:val="nil"/>
          <w:left w:val="nil"/>
          <w:bottom w:val="nil"/>
          <w:right w:val="nil"/>
          <w:between w:val="nil"/>
        </w:pBdr>
        <w:rPr>
          <w:color w:val="000000"/>
          <w:sz w:val="28"/>
          <w:szCs w:val="28"/>
        </w:rPr>
      </w:pPr>
      <w:r>
        <w:rPr>
          <w:b/>
          <w:color w:val="000000"/>
          <w:sz w:val="28"/>
          <w:szCs w:val="28"/>
        </w:rPr>
        <w:t>Любов СОНЧАК</w:t>
      </w:r>
      <w:r>
        <w:rPr>
          <w:b/>
          <w:color w:val="000000"/>
          <w:sz w:val="28"/>
          <w:szCs w:val="28"/>
        </w:rPr>
        <w:tab/>
      </w:r>
      <w:r>
        <w:rPr>
          <w:b/>
          <w:color w:val="000000"/>
          <w:sz w:val="28"/>
          <w:szCs w:val="28"/>
        </w:rPr>
        <w:tab/>
      </w:r>
      <w:r>
        <w:rPr>
          <w:b/>
          <w:color w:val="000000"/>
          <w:sz w:val="28"/>
          <w:szCs w:val="28"/>
        </w:rPr>
        <w:tab/>
        <w:t xml:space="preserve">                               </w:t>
      </w:r>
      <w:r>
        <w:rPr>
          <w:color w:val="000000"/>
          <w:sz w:val="28"/>
          <w:szCs w:val="28"/>
        </w:rPr>
        <w:t>«___»_________2021 р.</w:t>
      </w:r>
    </w:p>
    <w:p w:rsidR="00994F2C" w:rsidRDefault="00994F2C">
      <w:pPr>
        <w:pStyle w:val="normal"/>
        <w:pBdr>
          <w:top w:val="nil"/>
          <w:left w:val="nil"/>
          <w:bottom w:val="nil"/>
          <w:right w:val="nil"/>
          <w:between w:val="nil"/>
        </w:pBdr>
        <w:rPr>
          <w:color w:val="000000"/>
          <w:sz w:val="28"/>
          <w:szCs w:val="28"/>
        </w:rPr>
      </w:pPr>
    </w:p>
    <w:p w:rsidR="00994F2C" w:rsidRDefault="00F3252B">
      <w:pPr>
        <w:pStyle w:val="normal"/>
        <w:pBdr>
          <w:top w:val="nil"/>
          <w:left w:val="nil"/>
          <w:bottom w:val="nil"/>
          <w:right w:val="nil"/>
          <w:between w:val="nil"/>
        </w:pBdr>
        <w:rPr>
          <w:sz w:val="28"/>
          <w:szCs w:val="28"/>
        </w:rPr>
      </w:pPr>
      <w:r>
        <w:rPr>
          <w:sz w:val="28"/>
          <w:szCs w:val="28"/>
        </w:rPr>
        <w:t xml:space="preserve">Начальник управління </w:t>
      </w:r>
      <w:r>
        <w:rPr>
          <w:b/>
          <w:sz w:val="28"/>
          <w:szCs w:val="28"/>
        </w:rPr>
        <w:t xml:space="preserve"> </w:t>
      </w:r>
      <w:r>
        <w:rPr>
          <w:sz w:val="28"/>
          <w:szCs w:val="28"/>
        </w:rPr>
        <w:t xml:space="preserve">«Центр надання </w:t>
      </w:r>
    </w:p>
    <w:p w:rsidR="00994F2C" w:rsidRDefault="00F3252B">
      <w:pPr>
        <w:pStyle w:val="normal"/>
        <w:pBdr>
          <w:top w:val="nil"/>
          <w:left w:val="nil"/>
          <w:bottom w:val="nil"/>
          <w:right w:val="nil"/>
          <w:between w:val="nil"/>
        </w:pBdr>
        <w:rPr>
          <w:sz w:val="28"/>
          <w:szCs w:val="28"/>
        </w:rPr>
      </w:pPr>
      <w:r>
        <w:rPr>
          <w:sz w:val="28"/>
          <w:szCs w:val="28"/>
        </w:rPr>
        <w:t>адміністративних послуг міської ради»</w:t>
      </w:r>
    </w:p>
    <w:p w:rsidR="00994F2C" w:rsidRDefault="00F3252B">
      <w:pPr>
        <w:pStyle w:val="normal"/>
        <w:pBdr>
          <w:top w:val="nil"/>
          <w:left w:val="nil"/>
          <w:bottom w:val="nil"/>
          <w:right w:val="nil"/>
          <w:between w:val="nil"/>
        </w:pBdr>
        <w:rPr>
          <w:b/>
          <w:sz w:val="28"/>
          <w:szCs w:val="28"/>
        </w:rPr>
      </w:pPr>
      <w:r>
        <w:rPr>
          <w:b/>
          <w:sz w:val="28"/>
          <w:szCs w:val="28"/>
        </w:rPr>
        <w:t xml:space="preserve">Юрій РОГУЛЬКО                                                            </w:t>
      </w:r>
      <w:r>
        <w:rPr>
          <w:sz w:val="28"/>
          <w:szCs w:val="28"/>
        </w:rPr>
        <w:t>«___»_________2021 р.</w:t>
      </w:r>
    </w:p>
    <w:p w:rsidR="00994F2C" w:rsidRDefault="00994F2C">
      <w:pPr>
        <w:pStyle w:val="normal"/>
        <w:pBdr>
          <w:top w:val="nil"/>
          <w:left w:val="nil"/>
          <w:bottom w:val="nil"/>
          <w:right w:val="nil"/>
          <w:between w:val="nil"/>
        </w:pBdr>
        <w:rPr>
          <w:sz w:val="28"/>
          <w:szCs w:val="28"/>
        </w:rPr>
      </w:pPr>
    </w:p>
    <w:p w:rsidR="00994F2C" w:rsidRDefault="00F3252B">
      <w:pPr>
        <w:pStyle w:val="normal"/>
        <w:pBdr>
          <w:top w:val="nil"/>
          <w:left w:val="nil"/>
          <w:bottom w:val="nil"/>
          <w:right w:val="nil"/>
          <w:between w:val="nil"/>
        </w:pBdr>
        <w:rPr>
          <w:color w:val="000000"/>
          <w:sz w:val="28"/>
          <w:szCs w:val="28"/>
        </w:rPr>
      </w:pPr>
      <w:r>
        <w:rPr>
          <w:color w:val="000000"/>
          <w:sz w:val="28"/>
          <w:szCs w:val="28"/>
        </w:rPr>
        <w:t>Начальник організаційного відділу</w:t>
      </w:r>
    </w:p>
    <w:p w:rsidR="00994F2C" w:rsidRDefault="00F3252B">
      <w:pPr>
        <w:pStyle w:val="normal"/>
        <w:pBdr>
          <w:top w:val="nil"/>
          <w:left w:val="nil"/>
          <w:bottom w:val="nil"/>
          <w:right w:val="nil"/>
          <w:between w:val="nil"/>
        </w:pBdr>
        <w:rPr>
          <w:color w:val="000000"/>
          <w:sz w:val="28"/>
          <w:szCs w:val="28"/>
        </w:rPr>
      </w:pPr>
      <w:r>
        <w:rPr>
          <w:color w:val="000000"/>
          <w:sz w:val="28"/>
          <w:szCs w:val="28"/>
        </w:rPr>
        <w:t>міської ради</w:t>
      </w:r>
    </w:p>
    <w:p w:rsidR="00994F2C" w:rsidRDefault="00F3252B">
      <w:pPr>
        <w:pStyle w:val="normal"/>
        <w:pBdr>
          <w:top w:val="nil"/>
          <w:left w:val="nil"/>
          <w:bottom w:val="nil"/>
          <w:right w:val="nil"/>
          <w:between w:val="nil"/>
        </w:pBdr>
        <w:rPr>
          <w:color w:val="000000"/>
          <w:sz w:val="28"/>
          <w:szCs w:val="28"/>
        </w:rPr>
      </w:pPr>
      <w:r>
        <w:rPr>
          <w:b/>
          <w:color w:val="000000"/>
          <w:sz w:val="28"/>
          <w:szCs w:val="28"/>
        </w:rPr>
        <w:t>Світлана БЕЖУК</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color w:val="000000"/>
          <w:sz w:val="28"/>
          <w:szCs w:val="28"/>
        </w:rPr>
        <w:t>«___»_________ 2021 р.</w:t>
      </w:r>
    </w:p>
    <w:p w:rsidR="00994F2C" w:rsidRDefault="00994F2C">
      <w:pPr>
        <w:pStyle w:val="normal"/>
        <w:rPr>
          <w:sz w:val="28"/>
          <w:szCs w:val="28"/>
        </w:rPr>
      </w:pPr>
    </w:p>
    <w:p w:rsidR="00994F2C" w:rsidRDefault="00F3252B">
      <w:pPr>
        <w:pStyle w:val="normal"/>
        <w:rPr>
          <w:sz w:val="28"/>
          <w:szCs w:val="28"/>
        </w:rPr>
      </w:pPr>
      <w:r>
        <w:rPr>
          <w:sz w:val="28"/>
          <w:szCs w:val="28"/>
        </w:rPr>
        <w:t>Начальник відділу кадрів</w:t>
      </w:r>
    </w:p>
    <w:p w:rsidR="00994F2C" w:rsidRDefault="00F3252B">
      <w:pPr>
        <w:pStyle w:val="normal"/>
        <w:rPr>
          <w:sz w:val="28"/>
          <w:szCs w:val="28"/>
        </w:rPr>
      </w:pPr>
      <w:r>
        <w:rPr>
          <w:sz w:val="28"/>
          <w:szCs w:val="28"/>
        </w:rPr>
        <w:t>міської ради</w:t>
      </w:r>
    </w:p>
    <w:p w:rsidR="00994F2C" w:rsidRDefault="00F3252B">
      <w:pPr>
        <w:pStyle w:val="normal"/>
        <w:rPr>
          <w:b/>
          <w:sz w:val="28"/>
          <w:szCs w:val="28"/>
        </w:rPr>
      </w:pPr>
      <w:r>
        <w:rPr>
          <w:b/>
          <w:sz w:val="28"/>
          <w:szCs w:val="28"/>
        </w:rPr>
        <w:t xml:space="preserve">Ірина ЖОЛОБ                                                                 </w:t>
      </w:r>
      <w:r>
        <w:rPr>
          <w:sz w:val="28"/>
          <w:szCs w:val="28"/>
        </w:rPr>
        <w:t>«___»_________ 2021 р.</w:t>
      </w:r>
    </w:p>
    <w:p w:rsidR="00994F2C" w:rsidRDefault="00994F2C">
      <w:pPr>
        <w:pStyle w:val="normal"/>
        <w:rPr>
          <w:sz w:val="28"/>
          <w:szCs w:val="28"/>
        </w:rPr>
      </w:pPr>
    </w:p>
    <w:p w:rsidR="00994F2C" w:rsidRDefault="00F3252B">
      <w:pPr>
        <w:pStyle w:val="normal"/>
        <w:rPr>
          <w:sz w:val="28"/>
          <w:szCs w:val="28"/>
        </w:rPr>
      </w:pPr>
      <w:r>
        <w:rPr>
          <w:sz w:val="28"/>
          <w:szCs w:val="28"/>
        </w:rPr>
        <w:t xml:space="preserve">Уповноважена особа з питань запобігання та </w:t>
      </w:r>
    </w:p>
    <w:p w:rsidR="00994F2C" w:rsidRDefault="00F3252B">
      <w:pPr>
        <w:pStyle w:val="normal"/>
        <w:rPr>
          <w:sz w:val="28"/>
          <w:szCs w:val="28"/>
        </w:rPr>
      </w:pPr>
      <w:r>
        <w:rPr>
          <w:sz w:val="28"/>
          <w:szCs w:val="28"/>
        </w:rPr>
        <w:t>виявлення корупції</w:t>
      </w:r>
    </w:p>
    <w:p w:rsidR="00994F2C" w:rsidRDefault="00F3252B">
      <w:pPr>
        <w:pStyle w:val="normal"/>
        <w:rPr>
          <w:sz w:val="28"/>
          <w:szCs w:val="28"/>
        </w:rPr>
      </w:pPr>
      <w:r>
        <w:rPr>
          <w:b/>
          <w:sz w:val="28"/>
          <w:szCs w:val="28"/>
        </w:rPr>
        <w:t xml:space="preserve">Світлана СЕНЮК                                                          </w:t>
      </w:r>
      <w:r>
        <w:rPr>
          <w:sz w:val="28"/>
          <w:szCs w:val="28"/>
        </w:rPr>
        <w:t>«___»_________ 2021 р.</w:t>
      </w:r>
    </w:p>
    <w:p w:rsidR="00994F2C" w:rsidRDefault="00994F2C">
      <w:pPr>
        <w:pStyle w:val="normal"/>
        <w:rPr>
          <w:sz w:val="28"/>
          <w:szCs w:val="28"/>
        </w:rPr>
      </w:pPr>
    </w:p>
    <w:p w:rsidR="00994F2C" w:rsidRDefault="00F3252B">
      <w:pPr>
        <w:pStyle w:val="normal"/>
        <w:rPr>
          <w:sz w:val="28"/>
          <w:szCs w:val="28"/>
        </w:rPr>
      </w:pPr>
      <w:r>
        <w:rPr>
          <w:sz w:val="28"/>
          <w:szCs w:val="28"/>
        </w:rPr>
        <w:t>Начальник відділу охорони здоров’я</w:t>
      </w:r>
    </w:p>
    <w:p w:rsidR="00994F2C" w:rsidRDefault="00F3252B">
      <w:pPr>
        <w:pStyle w:val="normal"/>
        <w:tabs>
          <w:tab w:val="left" w:pos="6570"/>
        </w:tabs>
        <w:rPr>
          <w:sz w:val="28"/>
          <w:szCs w:val="28"/>
        </w:rPr>
      </w:pPr>
      <w:r>
        <w:rPr>
          <w:sz w:val="28"/>
          <w:szCs w:val="28"/>
        </w:rPr>
        <w:t>міської ради                                                                      «___»_________ 2021 р.</w:t>
      </w:r>
    </w:p>
    <w:p w:rsidR="00994F2C" w:rsidRDefault="00F3252B">
      <w:pPr>
        <w:pStyle w:val="normal"/>
        <w:rPr>
          <w:sz w:val="28"/>
          <w:szCs w:val="28"/>
        </w:rPr>
      </w:pPr>
      <w:r>
        <w:rPr>
          <w:b/>
          <w:sz w:val="28"/>
          <w:szCs w:val="28"/>
        </w:rPr>
        <w:t>Ігор КОБА</w:t>
      </w:r>
      <w:r>
        <w:rPr>
          <w:sz w:val="28"/>
          <w:szCs w:val="28"/>
        </w:rPr>
        <w:t xml:space="preserve"> </w:t>
      </w:r>
      <w:r>
        <w:rPr>
          <w:sz w:val="28"/>
          <w:szCs w:val="28"/>
        </w:rPr>
        <w:tab/>
        <w:t xml:space="preserve">                                                                    </w:t>
      </w:r>
    </w:p>
    <w:p w:rsidR="00994F2C" w:rsidRDefault="00994F2C">
      <w:pPr>
        <w:pStyle w:val="normal"/>
        <w:pBdr>
          <w:top w:val="nil"/>
          <w:left w:val="nil"/>
          <w:bottom w:val="nil"/>
          <w:right w:val="nil"/>
          <w:between w:val="nil"/>
        </w:pBdr>
        <w:rPr>
          <w:sz w:val="28"/>
          <w:szCs w:val="28"/>
        </w:rPr>
      </w:pPr>
    </w:p>
    <w:p w:rsidR="00994F2C" w:rsidRDefault="00F3252B">
      <w:pPr>
        <w:pStyle w:val="normal"/>
        <w:pBdr>
          <w:top w:val="nil"/>
          <w:left w:val="nil"/>
          <w:bottom w:val="nil"/>
          <w:right w:val="nil"/>
          <w:between w:val="nil"/>
        </w:pBdr>
        <w:rPr>
          <w:color w:val="000000"/>
          <w:sz w:val="28"/>
          <w:szCs w:val="28"/>
        </w:rPr>
      </w:pPr>
      <w:r>
        <w:rPr>
          <w:b/>
          <w:color w:val="000000"/>
          <w:sz w:val="28"/>
          <w:szCs w:val="28"/>
        </w:rPr>
        <w:t>Виконавець:</w:t>
      </w:r>
    </w:p>
    <w:p w:rsidR="00994F2C" w:rsidRDefault="00F3252B">
      <w:pPr>
        <w:pStyle w:val="normal"/>
        <w:pBdr>
          <w:top w:val="nil"/>
          <w:left w:val="nil"/>
          <w:bottom w:val="nil"/>
          <w:right w:val="nil"/>
          <w:between w:val="nil"/>
        </w:pBdr>
        <w:rPr>
          <w:color w:val="000000"/>
          <w:sz w:val="28"/>
          <w:szCs w:val="28"/>
        </w:rPr>
      </w:pPr>
      <w:r>
        <w:rPr>
          <w:color w:val="000000"/>
          <w:sz w:val="28"/>
          <w:szCs w:val="28"/>
        </w:rPr>
        <w:t>Генеральний директор КНП</w:t>
      </w:r>
    </w:p>
    <w:p w:rsidR="00994F2C" w:rsidRDefault="00F3252B">
      <w:pPr>
        <w:pStyle w:val="normal"/>
        <w:pBdr>
          <w:top w:val="nil"/>
          <w:left w:val="nil"/>
          <w:bottom w:val="nil"/>
          <w:right w:val="nil"/>
          <w:between w:val="nil"/>
        </w:pBdr>
        <w:rPr>
          <w:color w:val="000000"/>
          <w:sz w:val="28"/>
          <w:szCs w:val="28"/>
        </w:rPr>
      </w:pPr>
      <w:r>
        <w:rPr>
          <w:color w:val="000000"/>
          <w:sz w:val="28"/>
          <w:szCs w:val="28"/>
        </w:rPr>
        <w:t xml:space="preserve">«Коломийський ФПЦ»       </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p>
    <w:p w:rsidR="00994F2C" w:rsidRDefault="00F3252B">
      <w:pPr>
        <w:pStyle w:val="normal"/>
        <w:pBdr>
          <w:top w:val="nil"/>
          <w:left w:val="nil"/>
          <w:bottom w:val="nil"/>
          <w:right w:val="nil"/>
          <w:between w:val="nil"/>
        </w:pBdr>
        <w:rPr>
          <w:color w:val="000000"/>
          <w:sz w:val="28"/>
          <w:szCs w:val="28"/>
        </w:rPr>
      </w:pPr>
      <w:r>
        <w:rPr>
          <w:b/>
          <w:color w:val="000000"/>
          <w:sz w:val="28"/>
          <w:szCs w:val="28"/>
        </w:rPr>
        <w:t>Віталій ГУРНИК</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color w:val="000000"/>
          <w:sz w:val="28"/>
          <w:szCs w:val="28"/>
        </w:rPr>
        <w:t>«___»_________2021 р.</w:t>
      </w:r>
    </w:p>
    <w:p w:rsidR="00994F2C" w:rsidRDefault="00F3252B">
      <w:pPr>
        <w:pStyle w:val="normal"/>
        <w:pBdr>
          <w:top w:val="nil"/>
          <w:left w:val="nil"/>
          <w:bottom w:val="nil"/>
          <w:right w:val="nil"/>
          <w:between w:val="nil"/>
        </w:pBdr>
        <w:rPr>
          <w:b/>
          <w:color w:val="000000"/>
          <w:sz w:val="28"/>
          <w:szCs w:val="28"/>
        </w:rPr>
      </w:pPr>
      <w:r>
        <w:rPr>
          <w:color w:val="000000"/>
          <w:sz w:val="28"/>
          <w:szCs w:val="28"/>
        </w:rPr>
        <w:t xml:space="preserve">                                          </w:t>
      </w:r>
      <w:r>
        <w:rPr>
          <w:b/>
          <w:color w:val="000000"/>
          <w:sz w:val="28"/>
          <w:szCs w:val="28"/>
        </w:rPr>
        <w:t xml:space="preserve">                                                      </w:t>
      </w:r>
    </w:p>
    <w:p w:rsidR="00994F2C" w:rsidRDefault="00F3252B">
      <w:pPr>
        <w:pStyle w:val="normal"/>
        <w:pBdr>
          <w:top w:val="nil"/>
          <w:left w:val="nil"/>
          <w:bottom w:val="nil"/>
          <w:right w:val="nil"/>
          <w:between w:val="nil"/>
        </w:pBdr>
        <w:shd w:val="clear" w:color="auto" w:fill="FFFFFF"/>
        <w:jc w:val="both"/>
        <w:rPr>
          <w:color w:val="000000"/>
          <w:sz w:val="28"/>
          <w:szCs w:val="28"/>
        </w:rPr>
      </w:pPr>
      <w:r>
        <w:rPr>
          <w:b/>
          <w:sz w:val="28"/>
          <w:szCs w:val="28"/>
        </w:rPr>
        <w:lastRenderedPageBreak/>
        <w:t xml:space="preserve">                                                                           </w:t>
      </w:r>
      <w:r>
        <w:rPr>
          <w:b/>
          <w:color w:val="000000"/>
          <w:sz w:val="28"/>
          <w:szCs w:val="28"/>
        </w:rPr>
        <w:t xml:space="preserve">  ЗАТВЕРДЖЕНО</w:t>
      </w:r>
    </w:p>
    <w:p w:rsidR="00994F2C" w:rsidRDefault="00F3252B">
      <w:pPr>
        <w:pStyle w:val="normal"/>
        <w:pBdr>
          <w:top w:val="nil"/>
          <w:left w:val="nil"/>
          <w:bottom w:val="nil"/>
          <w:right w:val="nil"/>
          <w:between w:val="nil"/>
        </w:pBdr>
        <w:shd w:val="clear" w:color="auto" w:fill="FFFFFF"/>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рішення  міської ради</w:t>
      </w:r>
    </w:p>
    <w:p w:rsidR="00994F2C" w:rsidRDefault="00F3252B">
      <w:pPr>
        <w:pStyle w:val="normal"/>
        <w:pBdr>
          <w:top w:val="nil"/>
          <w:left w:val="nil"/>
          <w:bottom w:val="nil"/>
          <w:right w:val="nil"/>
          <w:between w:val="nil"/>
        </w:pBdr>
        <w:shd w:val="clear" w:color="auto" w:fill="FFFFFF"/>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від __________№ _________</w:t>
      </w:r>
    </w:p>
    <w:p w:rsidR="00994F2C" w:rsidRDefault="00F3252B">
      <w:pPr>
        <w:pStyle w:val="normal"/>
        <w:pBdr>
          <w:top w:val="nil"/>
          <w:left w:val="nil"/>
          <w:bottom w:val="nil"/>
          <w:right w:val="nil"/>
          <w:between w:val="nil"/>
        </w:pBdr>
        <w:shd w:val="clear" w:color="auto" w:fill="FFFFFF"/>
        <w:tabs>
          <w:tab w:val="left" w:pos="5580"/>
        </w:tabs>
        <w:jc w:val="both"/>
        <w:rPr>
          <w:color w:val="000000"/>
          <w:sz w:val="28"/>
          <w:szCs w:val="28"/>
        </w:rPr>
      </w:pPr>
      <w:r>
        <w:rPr>
          <w:color w:val="000000"/>
          <w:sz w:val="28"/>
          <w:szCs w:val="28"/>
        </w:rPr>
        <w:tab/>
      </w:r>
    </w:p>
    <w:p w:rsidR="00994F2C" w:rsidRDefault="00F3252B">
      <w:pPr>
        <w:pStyle w:val="normal"/>
        <w:pBdr>
          <w:top w:val="nil"/>
          <w:left w:val="nil"/>
          <w:bottom w:val="nil"/>
          <w:right w:val="nil"/>
          <w:between w:val="nil"/>
        </w:pBdr>
        <w:shd w:val="clear" w:color="auto" w:fill="FFFFFF"/>
        <w:tabs>
          <w:tab w:val="left" w:pos="5580"/>
        </w:tabs>
        <w:jc w:val="both"/>
        <w:rPr>
          <w:color w:val="000000"/>
          <w:sz w:val="28"/>
          <w:szCs w:val="28"/>
        </w:rPr>
      </w:pPr>
      <w:r>
        <w:rPr>
          <w:color w:val="000000"/>
          <w:sz w:val="28"/>
          <w:szCs w:val="28"/>
        </w:rPr>
        <w:t xml:space="preserve">                                                                             Міський голова</w:t>
      </w:r>
    </w:p>
    <w:p w:rsidR="00994F2C" w:rsidRDefault="00F3252B">
      <w:pPr>
        <w:pStyle w:val="normal"/>
        <w:pBdr>
          <w:top w:val="nil"/>
          <w:left w:val="nil"/>
          <w:bottom w:val="nil"/>
          <w:right w:val="nil"/>
          <w:between w:val="nil"/>
        </w:pBdr>
        <w:tabs>
          <w:tab w:val="left" w:pos="5580"/>
        </w:tabs>
        <w:rPr>
          <w:color w:val="000000"/>
          <w:sz w:val="28"/>
          <w:szCs w:val="28"/>
        </w:rPr>
      </w:pPr>
      <w:r>
        <w:rPr>
          <w:color w:val="000000"/>
          <w:sz w:val="28"/>
          <w:szCs w:val="28"/>
        </w:rPr>
        <w:t xml:space="preserve">                                                                             Богдан СТАНІСЛАВСЬКИЙ</w:t>
      </w:r>
    </w:p>
    <w:p w:rsidR="00994F2C" w:rsidRDefault="00F3252B">
      <w:pPr>
        <w:pStyle w:val="normal"/>
        <w:pBdr>
          <w:top w:val="nil"/>
          <w:left w:val="nil"/>
          <w:bottom w:val="nil"/>
          <w:right w:val="nil"/>
          <w:between w:val="nil"/>
        </w:pBdr>
        <w:spacing w:after="200" w:line="276" w:lineRule="auto"/>
        <w:rPr>
          <w:color w:val="000000"/>
          <w:sz w:val="28"/>
          <w:szCs w:val="28"/>
        </w:rPr>
      </w:pPr>
      <w:r>
        <w:rPr>
          <w:sz w:val="28"/>
          <w:szCs w:val="28"/>
        </w:rPr>
        <w:t xml:space="preserve"> </w:t>
      </w:r>
    </w:p>
    <w:p w:rsidR="00994F2C" w:rsidRDefault="00994F2C">
      <w:pPr>
        <w:pStyle w:val="normal"/>
        <w:pBdr>
          <w:top w:val="nil"/>
          <w:left w:val="nil"/>
          <w:bottom w:val="nil"/>
          <w:right w:val="nil"/>
          <w:between w:val="nil"/>
        </w:pBdr>
        <w:spacing w:after="200" w:line="276" w:lineRule="auto"/>
        <w:rPr>
          <w:color w:val="000000"/>
          <w:sz w:val="28"/>
          <w:szCs w:val="28"/>
        </w:rPr>
      </w:pPr>
    </w:p>
    <w:p w:rsidR="00994F2C" w:rsidRDefault="00994F2C">
      <w:pPr>
        <w:pStyle w:val="normal"/>
        <w:pBdr>
          <w:top w:val="nil"/>
          <w:left w:val="nil"/>
          <w:bottom w:val="nil"/>
          <w:right w:val="nil"/>
          <w:between w:val="nil"/>
        </w:pBdr>
        <w:spacing w:after="200" w:line="276" w:lineRule="auto"/>
        <w:rPr>
          <w:rFonts w:ascii="Calibri" w:eastAsia="Calibri" w:hAnsi="Calibri" w:cs="Calibri"/>
          <w:color w:val="000000"/>
          <w:sz w:val="28"/>
          <w:szCs w:val="28"/>
        </w:rPr>
      </w:pPr>
    </w:p>
    <w:p w:rsidR="00994F2C" w:rsidRDefault="00994F2C">
      <w:pPr>
        <w:pStyle w:val="normal"/>
        <w:pBdr>
          <w:top w:val="nil"/>
          <w:left w:val="nil"/>
          <w:bottom w:val="nil"/>
          <w:right w:val="nil"/>
          <w:between w:val="nil"/>
        </w:pBdr>
        <w:spacing w:after="200" w:line="276" w:lineRule="auto"/>
        <w:jc w:val="center"/>
        <w:rPr>
          <w:rFonts w:ascii="Calibri" w:eastAsia="Calibri" w:hAnsi="Calibri" w:cs="Calibri"/>
          <w:color w:val="000000"/>
          <w:sz w:val="28"/>
          <w:szCs w:val="28"/>
        </w:rPr>
      </w:pPr>
    </w:p>
    <w:p w:rsidR="00994F2C" w:rsidRDefault="00F3252B">
      <w:pPr>
        <w:pStyle w:val="normal"/>
        <w:pBdr>
          <w:top w:val="nil"/>
          <w:left w:val="nil"/>
          <w:bottom w:val="nil"/>
          <w:right w:val="nil"/>
          <w:between w:val="nil"/>
        </w:pBdr>
        <w:shd w:val="clear" w:color="auto" w:fill="FFFFFF"/>
        <w:ind w:firstLine="570"/>
        <w:jc w:val="center"/>
        <w:rPr>
          <w:color w:val="000000"/>
          <w:sz w:val="40"/>
          <w:szCs w:val="40"/>
        </w:rPr>
      </w:pPr>
      <w:r>
        <w:rPr>
          <w:b/>
          <w:color w:val="000000"/>
          <w:sz w:val="56"/>
          <w:szCs w:val="56"/>
        </w:rPr>
        <w:t>СТАТУТ</w:t>
      </w:r>
    </w:p>
    <w:p w:rsidR="00994F2C" w:rsidRDefault="00F3252B">
      <w:pPr>
        <w:pStyle w:val="normal"/>
        <w:pBdr>
          <w:top w:val="nil"/>
          <w:left w:val="nil"/>
          <w:bottom w:val="nil"/>
          <w:right w:val="nil"/>
          <w:between w:val="nil"/>
        </w:pBdr>
        <w:shd w:val="clear" w:color="auto" w:fill="FFFFFF"/>
        <w:ind w:firstLine="570"/>
        <w:jc w:val="center"/>
        <w:rPr>
          <w:color w:val="000000"/>
          <w:sz w:val="40"/>
          <w:szCs w:val="40"/>
        </w:rPr>
      </w:pPr>
      <w:r>
        <w:rPr>
          <w:b/>
          <w:color w:val="000000"/>
          <w:sz w:val="56"/>
          <w:szCs w:val="56"/>
        </w:rPr>
        <w:t>комунального некомерційного підприємства</w:t>
      </w:r>
      <w:r>
        <w:rPr>
          <w:b/>
          <w:color w:val="000000"/>
          <w:sz w:val="60"/>
          <w:szCs w:val="60"/>
        </w:rPr>
        <w:t xml:space="preserve"> </w:t>
      </w:r>
      <w:r>
        <w:rPr>
          <w:sz w:val="60"/>
          <w:szCs w:val="60"/>
        </w:rPr>
        <w:t>«</w:t>
      </w:r>
      <w:r>
        <w:rPr>
          <w:b/>
          <w:color w:val="000000"/>
          <w:sz w:val="56"/>
          <w:szCs w:val="56"/>
        </w:rPr>
        <w:t xml:space="preserve">Коломийський </w:t>
      </w:r>
      <w:proofErr w:type="spellStart"/>
      <w:r>
        <w:rPr>
          <w:b/>
          <w:color w:val="000000"/>
          <w:sz w:val="56"/>
          <w:szCs w:val="56"/>
        </w:rPr>
        <w:t>фтизіопульмонологічний</w:t>
      </w:r>
      <w:proofErr w:type="spellEnd"/>
      <w:r>
        <w:rPr>
          <w:b/>
          <w:color w:val="000000"/>
          <w:sz w:val="56"/>
          <w:szCs w:val="56"/>
        </w:rPr>
        <w:t xml:space="preserve"> центр</w:t>
      </w:r>
    </w:p>
    <w:p w:rsidR="00994F2C" w:rsidRDefault="00F3252B">
      <w:pPr>
        <w:pStyle w:val="normal"/>
        <w:pBdr>
          <w:top w:val="nil"/>
          <w:left w:val="nil"/>
          <w:bottom w:val="nil"/>
          <w:right w:val="nil"/>
          <w:between w:val="nil"/>
        </w:pBdr>
        <w:shd w:val="clear" w:color="auto" w:fill="FFFFFF"/>
        <w:ind w:firstLine="570"/>
        <w:jc w:val="center"/>
        <w:rPr>
          <w:color w:val="000000"/>
          <w:sz w:val="60"/>
          <w:szCs w:val="60"/>
        </w:rPr>
      </w:pPr>
      <w:r>
        <w:rPr>
          <w:b/>
          <w:color w:val="000000"/>
          <w:sz w:val="56"/>
          <w:szCs w:val="56"/>
        </w:rPr>
        <w:t>Коломийської міської ради Івано-Франківської області</w:t>
      </w:r>
      <w:r>
        <w:rPr>
          <w:sz w:val="60"/>
          <w:szCs w:val="60"/>
        </w:rPr>
        <w:t>»</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pacing w:after="200" w:line="276" w:lineRule="auto"/>
        <w:ind w:left="-1080"/>
        <w:jc w:val="center"/>
        <w:rPr>
          <w:color w:val="000000"/>
          <w:sz w:val="44"/>
          <w:szCs w:val="44"/>
        </w:rPr>
      </w:pPr>
      <w:r>
        <w:rPr>
          <w:sz w:val="44"/>
          <w:szCs w:val="44"/>
        </w:rPr>
        <w:t xml:space="preserve">    </w:t>
      </w:r>
      <w:r>
        <w:rPr>
          <w:color w:val="000000"/>
          <w:sz w:val="44"/>
          <w:szCs w:val="44"/>
        </w:rPr>
        <w:t>(Нова редакція)</w:t>
      </w:r>
    </w:p>
    <w:p w:rsidR="00994F2C" w:rsidRDefault="00994F2C">
      <w:pPr>
        <w:pStyle w:val="normal"/>
        <w:pBdr>
          <w:top w:val="nil"/>
          <w:left w:val="nil"/>
          <w:bottom w:val="nil"/>
          <w:right w:val="nil"/>
          <w:between w:val="nil"/>
        </w:pBdr>
        <w:spacing w:after="200" w:line="276" w:lineRule="auto"/>
        <w:ind w:left="-1080"/>
        <w:rPr>
          <w:rFonts w:ascii="Calibri" w:eastAsia="Calibri" w:hAnsi="Calibri" w:cs="Calibri"/>
          <w:color w:val="000000"/>
          <w:sz w:val="44"/>
          <w:szCs w:val="44"/>
        </w:rPr>
      </w:pPr>
    </w:p>
    <w:p w:rsidR="00994F2C" w:rsidRDefault="00994F2C">
      <w:pPr>
        <w:pStyle w:val="normal"/>
        <w:pBdr>
          <w:top w:val="nil"/>
          <w:left w:val="nil"/>
          <w:bottom w:val="nil"/>
          <w:right w:val="nil"/>
          <w:between w:val="nil"/>
        </w:pBdr>
        <w:spacing w:after="200" w:line="276" w:lineRule="auto"/>
        <w:rPr>
          <w:rFonts w:ascii="Calibri" w:eastAsia="Calibri" w:hAnsi="Calibri" w:cs="Calibri"/>
          <w:color w:val="000000"/>
          <w:sz w:val="44"/>
          <w:szCs w:val="44"/>
        </w:rPr>
      </w:pPr>
    </w:p>
    <w:p w:rsidR="00994F2C" w:rsidRDefault="00994F2C">
      <w:pPr>
        <w:pStyle w:val="normal"/>
        <w:pBdr>
          <w:top w:val="nil"/>
          <w:left w:val="nil"/>
          <w:bottom w:val="nil"/>
          <w:right w:val="nil"/>
          <w:between w:val="nil"/>
        </w:pBdr>
        <w:rPr>
          <w:rFonts w:ascii="Calibri" w:eastAsia="Calibri" w:hAnsi="Calibri" w:cs="Calibri"/>
          <w:color w:val="000000"/>
          <w:sz w:val="44"/>
          <w:szCs w:val="44"/>
        </w:rPr>
      </w:pPr>
    </w:p>
    <w:p w:rsidR="00994F2C" w:rsidRDefault="00994F2C">
      <w:pPr>
        <w:pStyle w:val="normal"/>
        <w:pBdr>
          <w:top w:val="nil"/>
          <w:left w:val="nil"/>
          <w:bottom w:val="nil"/>
          <w:right w:val="nil"/>
          <w:between w:val="nil"/>
        </w:pBdr>
        <w:jc w:val="center"/>
        <w:rPr>
          <w:rFonts w:ascii="Calibri" w:eastAsia="Calibri" w:hAnsi="Calibri" w:cs="Calibri"/>
          <w:sz w:val="44"/>
          <w:szCs w:val="44"/>
        </w:rPr>
      </w:pPr>
    </w:p>
    <w:p w:rsidR="00994F2C" w:rsidRDefault="00994F2C">
      <w:pPr>
        <w:pStyle w:val="normal"/>
        <w:pBdr>
          <w:top w:val="nil"/>
          <w:left w:val="nil"/>
          <w:bottom w:val="nil"/>
          <w:right w:val="nil"/>
          <w:between w:val="nil"/>
        </w:pBdr>
        <w:jc w:val="center"/>
        <w:rPr>
          <w:rFonts w:ascii="Calibri" w:eastAsia="Calibri" w:hAnsi="Calibri" w:cs="Calibri"/>
          <w:sz w:val="44"/>
          <w:szCs w:val="44"/>
        </w:rPr>
      </w:pPr>
    </w:p>
    <w:p w:rsidR="00994F2C" w:rsidRDefault="00994F2C">
      <w:pPr>
        <w:pStyle w:val="normal"/>
        <w:pBdr>
          <w:top w:val="nil"/>
          <w:left w:val="nil"/>
          <w:bottom w:val="nil"/>
          <w:right w:val="nil"/>
          <w:between w:val="nil"/>
        </w:pBdr>
        <w:jc w:val="center"/>
        <w:rPr>
          <w:rFonts w:ascii="Calibri" w:eastAsia="Calibri" w:hAnsi="Calibri" w:cs="Calibri"/>
          <w:sz w:val="44"/>
          <w:szCs w:val="44"/>
        </w:rPr>
      </w:pPr>
    </w:p>
    <w:p w:rsidR="00994F2C" w:rsidRDefault="00994F2C">
      <w:pPr>
        <w:pStyle w:val="normal"/>
        <w:pBdr>
          <w:top w:val="nil"/>
          <w:left w:val="nil"/>
          <w:bottom w:val="nil"/>
          <w:right w:val="nil"/>
          <w:between w:val="nil"/>
        </w:pBdr>
        <w:jc w:val="center"/>
        <w:rPr>
          <w:rFonts w:ascii="Calibri" w:eastAsia="Calibri" w:hAnsi="Calibri" w:cs="Calibri"/>
          <w:sz w:val="44"/>
          <w:szCs w:val="44"/>
        </w:rPr>
      </w:pPr>
    </w:p>
    <w:p w:rsidR="00994F2C" w:rsidRDefault="00994F2C">
      <w:pPr>
        <w:pStyle w:val="normal"/>
        <w:pBdr>
          <w:top w:val="nil"/>
          <w:left w:val="nil"/>
          <w:bottom w:val="nil"/>
          <w:right w:val="nil"/>
          <w:between w:val="nil"/>
        </w:pBdr>
        <w:jc w:val="center"/>
        <w:rPr>
          <w:rFonts w:ascii="Calibri" w:eastAsia="Calibri" w:hAnsi="Calibri" w:cs="Calibri"/>
          <w:sz w:val="44"/>
          <w:szCs w:val="44"/>
        </w:rPr>
      </w:pPr>
    </w:p>
    <w:p w:rsidR="00994F2C" w:rsidRDefault="00F3252B">
      <w:pPr>
        <w:pStyle w:val="normal"/>
        <w:pBdr>
          <w:top w:val="nil"/>
          <w:left w:val="nil"/>
          <w:bottom w:val="nil"/>
          <w:right w:val="nil"/>
          <w:between w:val="nil"/>
        </w:pBdr>
        <w:jc w:val="center"/>
        <w:rPr>
          <w:color w:val="000000"/>
          <w:sz w:val="28"/>
          <w:szCs w:val="28"/>
        </w:rPr>
      </w:pPr>
      <w:r>
        <w:rPr>
          <w:b/>
          <w:color w:val="000000"/>
          <w:sz w:val="28"/>
          <w:szCs w:val="28"/>
        </w:rPr>
        <w:t>м. Коломия</w:t>
      </w:r>
    </w:p>
    <w:p w:rsidR="00994F2C" w:rsidRDefault="00F3252B">
      <w:pPr>
        <w:pStyle w:val="normal"/>
        <w:pBdr>
          <w:top w:val="nil"/>
          <w:left w:val="nil"/>
          <w:bottom w:val="nil"/>
          <w:right w:val="nil"/>
          <w:between w:val="nil"/>
        </w:pBdr>
        <w:jc w:val="center"/>
        <w:rPr>
          <w:color w:val="000000"/>
          <w:sz w:val="28"/>
          <w:szCs w:val="28"/>
        </w:rPr>
      </w:pPr>
      <w:r>
        <w:rPr>
          <w:b/>
          <w:color w:val="000000"/>
          <w:sz w:val="28"/>
          <w:szCs w:val="28"/>
        </w:rPr>
        <w:t>2021 рік</w:t>
      </w:r>
    </w:p>
    <w:p w:rsidR="00994F2C" w:rsidRDefault="00994F2C">
      <w:pPr>
        <w:pStyle w:val="normal"/>
        <w:pBdr>
          <w:top w:val="nil"/>
          <w:left w:val="nil"/>
          <w:bottom w:val="nil"/>
          <w:right w:val="nil"/>
          <w:between w:val="nil"/>
        </w:pBdr>
        <w:shd w:val="clear" w:color="auto" w:fill="FFFFFF"/>
        <w:ind w:firstLine="570"/>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ind w:firstLine="570"/>
        <w:jc w:val="center"/>
        <w:rPr>
          <w:rFonts w:ascii="Calibri" w:eastAsia="Calibri" w:hAnsi="Calibri" w:cs="Calibri"/>
          <w:sz w:val="28"/>
          <w:szCs w:val="28"/>
        </w:rPr>
      </w:pPr>
    </w:p>
    <w:p w:rsidR="007A254E" w:rsidRDefault="007A254E">
      <w:pPr>
        <w:pStyle w:val="normal"/>
        <w:pBdr>
          <w:top w:val="nil"/>
          <w:left w:val="nil"/>
          <w:bottom w:val="nil"/>
          <w:right w:val="nil"/>
          <w:between w:val="nil"/>
        </w:pBdr>
        <w:shd w:val="clear" w:color="auto" w:fill="FFFFFF"/>
        <w:ind w:firstLine="570"/>
        <w:jc w:val="center"/>
        <w:rPr>
          <w:b/>
          <w:color w:val="000000"/>
          <w:sz w:val="28"/>
          <w:szCs w:val="28"/>
        </w:rPr>
      </w:pPr>
    </w:p>
    <w:p w:rsidR="00994F2C" w:rsidRDefault="00F3252B">
      <w:pPr>
        <w:pStyle w:val="normal"/>
        <w:pBdr>
          <w:top w:val="nil"/>
          <w:left w:val="nil"/>
          <w:bottom w:val="nil"/>
          <w:right w:val="nil"/>
          <w:between w:val="nil"/>
        </w:pBdr>
        <w:shd w:val="clear" w:color="auto" w:fill="FFFFFF"/>
        <w:ind w:firstLine="570"/>
        <w:jc w:val="center"/>
        <w:rPr>
          <w:color w:val="000000"/>
          <w:sz w:val="18"/>
          <w:szCs w:val="18"/>
        </w:rPr>
      </w:pPr>
      <w:r>
        <w:rPr>
          <w:b/>
          <w:color w:val="000000"/>
          <w:sz w:val="28"/>
          <w:szCs w:val="28"/>
        </w:rPr>
        <w:t>1. ЗАГАЛЬНІ ПОЛОЖЕННЯ</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1.1. Комунальне некомерційне підприємство </w:t>
      </w:r>
      <w:proofErr w:type="spellStart"/>
      <w:r>
        <w:rPr>
          <w:color w:val="000000"/>
          <w:sz w:val="28"/>
          <w:szCs w:val="28"/>
        </w:rPr>
        <w:t>„Коломийський</w:t>
      </w:r>
      <w:proofErr w:type="spellEnd"/>
      <w:r>
        <w:rPr>
          <w:color w:val="000000"/>
          <w:sz w:val="28"/>
          <w:szCs w:val="28"/>
        </w:rPr>
        <w:t xml:space="preserve"> </w:t>
      </w:r>
      <w:proofErr w:type="spellStart"/>
      <w:r>
        <w:rPr>
          <w:color w:val="000000"/>
          <w:sz w:val="28"/>
          <w:szCs w:val="28"/>
        </w:rPr>
        <w:t>фтизіопульмонологічний</w:t>
      </w:r>
      <w:proofErr w:type="spellEnd"/>
      <w:r>
        <w:rPr>
          <w:color w:val="000000"/>
          <w:sz w:val="28"/>
          <w:szCs w:val="28"/>
        </w:rPr>
        <w:t xml:space="preserve"> центр Коломийської міської ради Івано-Франківської області ” (далі – Підприємство) є лікувально-діагностичним закладом охорони здоров’я, майно якого є комунальною власністю Коломийської територіальної громади.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1.2. Підприємство є комунальним унітарним некомерційним підприємством, що надає</w:t>
      </w:r>
      <w:r>
        <w:rPr>
          <w:sz w:val="28"/>
          <w:szCs w:val="28"/>
        </w:rPr>
        <w:t xml:space="preserve"> первинну та вторинну (спеціалізовану)  медичну допомогу будь-яким особам у порядку та на умовах, встановлених чинним законодавством України та цим Статутом, а т</w:t>
      </w:r>
      <w:r>
        <w:rPr>
          <w:color w:val="000000"/>
          <w:sz w:val="28"/>
          <w:szCs w:val="28"/>
        </w:rPr>
        <w:t>акож проводить профілактику легеневих захворювань населення та підтримує громадське здоров`я.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1.3. Підприємство створено відповідно до статті 26 Закону України </w:t>
      </w:r>
      <w:proofErr w:type="spellStart"/>
      <w:r>
        <w:rPr>
          <w:color w:val="000000"/>
          <w:sz w:val="28"/>
          <w:szCs w:val="28"/>
        </w:rPr>
        <w:t>„Про</w:t>
      </w:r>
      <w:proofErr w:type="spellEnd"/>
      <w:r>
        <w:rPr>
          <w:color w:val="000000"/>
          <w:sz w:val="28"/>
          <w:szCs w:val="28"/>
        </w:rPr>
        <w:t xml:space="preserve"> місцеве самоврядування в </w:t>
      </w:r>
      <w:proofErr w:type="spellStart"/>
      <w:r>
        <w:rPr>
          <w:color w:val="000000"/>
          <w:sz w:val="28"/>
          <w:szCs w:val="28"/>
        </w:rPr>
        <w:t>Україні”</w:t>
      </w:r>
      <w:proofErr w:type="spellEnd"/>
      <w:r>
        <w:rPr>
          <w:color w:val="000000"/>
          <w:sz w:val="28"/>
          <w:szCs w:val="28"/>
        </w:rPr>
        <w:t xml:space="preserve">, статті 16 Закону України </w:t>
      </w:r>
      <w:proofErr w:type="spellStart"/>
      <w:r>
        <w:rPr>
          <w:color w:val="000000"/>
          <w:sz w:val="28"/>
          <w:szCs w:val="28"/>
        </w:rPr>
        <w:t>„Основи</w:t>
      </w:r>
      <w:proofErr w:type="spellEnd"/>
      <w:r>
        <w:rPr>
          <w:color w:val="000000"/>
          <w:sz w:val="28"/>
          <w:szCs w:val="28"/>
        </w:rPr>
        <w:t xml:space="preserve"> законодавства України про охорону </w:t>
      </w:r>
      <w:proofErr w:type="spellStart"/>
      <w:r>
        <w:rPr>
          <w:sz w:val="28"/>
          <w:szCs w:val="28"/>
        </w:rPr>
        <w:t>здоров'я</w:t>
      </w:r>
      <w:r>
        <w:rPr>
          <w:color w:val="000000"/>
          <w:sz w:val="28"/>
          <w:szCs w:val="28"/>
        </w:rPr>
        <w:t>”</w:t>
      </w:r>
      <w:proofErr w:type="spellEnd"/>
      <w:r>
        <w:rPr>
          <w:color w:val="000000"/>
          <w:sz w:val="28"/>
          <w:szCs w:val="28"/>
        </w:rPr>
        <w:t xml:space="preserve">, Закону України </w:t>
      </w:r>
      <w:proofErr w:type="spellStart"/>
      <w:r>
        <w:rPr>
          <w:color w:val="000000"/>
          <w:sz w:val="28"/>
          <w:szCs w:val="28"/>
        </w:rPr>
        <w:t>„Про</w:t>
      </w:r>
      <w:proofErr w:type="spellEnd"/>
      <w:r>
        <w:rPr>
          <w:color w:val="000000"/>
          <w:sz w:val="28"/>
          <w:szCs w:val="28"/>
        </w:rPr>
        <w:t xml:space="preserve"> внесення змін до деяких законодавчих актів України щодо удосконалення законодавства з питань діяльності закладу охорони </w:t>
      </w:r>
      <w:proofErr w:type="spellStart"/>
      <w:r>
        <w:rPr>
          <w:color w:val="000000"/>
          <w:sz w:val="28"/>
          <w:szCs w:val="28"/>
        </w:rPr>
        <w:t>здоров’я”</w:t>
      </w:r>
      <w:proofErr w:type="spellEnd"/>
      <w:r>
        <w:rPr>
          <w:color w:val="000000"/>
          <w:sz w:val="28"/>
          <w:szCs w:val="28"/>
        </w:rPr>
        <w:t xml:space="preserve">, статті 4 Закону України </w:t>
      </w:r>
      <w:proofErr w:type="spellStart"/>
      <w:r>
        <w:rPr>
          <w:color w:val="000000"/>
          <w:sz w:val="28"/>
          <w:szCs w:val="28"/>
        </w:rPr>
        <w:t>„Про</w:t>
      </w:r>
      <w:proofErr w:type="spellEnd"/>
      <w:r>
        <w:rPr>
          <w:color w:val="000000"/>
          <w:sz w:val="28"/>
          <w:szCs w:val="28"/>
        </w:rPr>
        <w:t xml:space="preserve"> державну реєстрацію юридичних осіб, фізичних осіб-підприємців та громадських </w:t>
      </w:r>
      <w:proofErr w:type="spellStart"/>
      <w:r>
        <w:rPr>
          <w:color w:val="000000"/>
          <w:sz w:val="28"/>
          <w:szCs w:val="28"/>
        </w:rPr>
        <w:t>формувань”</w:t>
      </w:r>
      <w:proofErr w:type="spellEnd"/>
      <w:r>
        <w:rPr>
          <w:color w:val="000000"/>
          <w:sz w:val="28"/>
          <w:szCs w:val="28"/>
        </w:rPr>
        <w:t>.</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1.4. Підприємство є правонаступником усього майна, всіх прав і обов’язків Коломийського міжрайонного </w:t>
      </w:r>
      <w:proofErr w:type="spellStart"/>
      <w:r>
        <w:rPr>
          <w:color w:val="000000"/>
          <w:sz w:val="28"/>
          <w:szCs w:val="28"/>
        </w:rPr>
        <w:t>фтизіопульмонологічного</w:t>
      </w:r>
      <w:proofErr w:type="spellEnd"/>
      <w:r>
        <w:rPr>
          <w:color w:val="000000"/>
          <w:sz w:val="28"/>
          <w:szCs w:val="28"/>
        </w:rPr>
        <w:t xml:space="preserve"> </w:t>
      </w:r>
      <w:proofErr w:type="spellStart"/>
      <w:r>
        <w:rPr>
          <w:color w:val="000000"/>
          <w:sz w:val="28"/>
          <w:szCs w:val="28"/>
        </w:rPr>
        <w:t>диспансера</w:t>
      </w:r>
      <w:proofErr w:type="spellEnd"/>
      <w:r>
        <w:rPr>
          <w:color w:val="000000"/>
          <w:sz w:val="28"/>
          <w:szCs w:val="28"/>
        </w:rPr>
        <w:t>.</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1.5. Підприємство створено на базі майна комунальної форми власності Коломийської територіальної громад</w:t>
      </w:r>
      <w:r>
        <w:rPr>
          <w:sz w:val="28"/>
          <w:szCs w:val="28"/>
        </w:rPr>
        <w:t>и</w:t>
      </w:r>
      <w:r>
        <w:rPr>
          <w:color w:val="000000"/>
          <w:sz w:val="28"/>
          <w:szCs w:val="28"/>
        </w:rPr>
        <w:t>.</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1.6. Засновником, Власником Підприємства є Коломийська міська рада (надалі – </w:t>
      </w:r>
      <w:r>
        <w:rPr>
          <w:sz w:val="28"/>
          <w:szCs w:val="28"/>
        </w:rPr>
        <w:t>Засновник</w:t>
      </w:r>
      <w:r>
        <w:rPr>
          <w:color w:val="000000"/>
          <w:sz w:val="28"/>
          <w:szCs w:val="28"/>
        </w:rPr>
        <w:t xml:space="preserve">). Підприємство є підпорядкованим, підзвітним та підконтрольним Засновнику. </w:t>
      </w:r>
      <w:r w:rsidR="007A254E">
        <w:rPr>
          <w:color w:val="000000"/>
          <w:sz w:val="28"/>
          <w:szCs w:val="28"/>
        </w:rPr>
        <w:t>Органом управління є – виконавчий комітет міської ради</w:t>
      </w:r>
      <w:r>
        <w:rPr>
          <w:color w:val="000000"/>
          <w:sz w:val="28"/>
          <w:szCs w:val="28"/>
        </w:rPr>
        <w:t>.</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1.7. Підприємство здійснює господарську некомерційну діяльність, спрямовану на досягнення соціальних та інших результатів без мети отримання прибутку.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1.8. Підприємство у своїй діяльності керується Конституцією України, Господарським і Цивільним Кодексами України, Основами законодавства України про охорону здоров’я,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директивними документами центрального органу виконавчої влади, що реалізує державну політику у сфері охорони здоров’я України, загальнообов’язковими нормативними актами інших центральних органів виконавчої влади, актами Засновника та іншими нормативно-правовими актами і цим Статутом.</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center"/>
        <w:rPr>
          <w:color w:val="000000"/>
          <w:sz w:val="18"/>
          <w:szCs w:val="18"/>
        </w:rPr>
      </w:pPr>
      <w:r>
        <w:rPr>
          <w:b/>
          <w:color w:val="000000"/>
          <w:sz w:val="28"/>
          <w:szCs w:val="28"/>
        </w:rPr>
        <w:t>2. НАЙМЕНУВАННЯ ТА МІСЦЕЗНАХОДЖЕННЯ</w:t>
      </w:r>
    </w:p>
    <w:p w:rsidR="00994F2C" w:rsidRPr="00A9197B" w:rsidRDefault="00F3252B" w:rsidP="00A9197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2.1. Повне найменування Підприємства – Комунальне некомерційне підприємство </w:t>
      </w:r>
      <w:proofErr w:type="spellStart"/>
      <w:r>
        <w:rPr>
          <w:color w:val="000000"/>
          <w:sz w:val="28"/>
          <w:szCs w:val="28"/>
        </w:rPr>
        <w:t>„Коломийський</w:t>
      </w:r>
      <w:proofErr w:type="spellEnd"/>
      <w:r>
        <w:rPr>
          <w:color w:val="000000"/>
          <w:sz w:val="28"/>
          <w:szCs w:val="28"/>
        </w:rPr>
        <w:t xml:space="preserve"> </w:t>
      </w:r>
      <w:proofErr w:type="spellStart"/>
      <w:r>
        <w:rPr>
          <w:color w:val="000000"/>
          <w:sz w:val="28"/>
          <w:szCs w:val="28"/>
        </w:rPr>
        <w:t>фтизіопульмонологічний</w:t>
      </w:r>
      <w:proofErr w:type="spellEnd"/>
      <w:r>
        <w:rPr>
          <w:color w:val="000000"/>
          <w:sz w:val="28"/>
          <w:szCs w:val="28"/>
        </w:rPr>
        <w:t xml:space="preserve"> центр Коломийської міської ради Івано-Франківської </w:t>
      </w:r>
      <w:proofErr w:type="spellStart"/>
      <w:r>
        <w:rPr>
          <w:color w:val="000000"/>
          <w:sz w:val="28"/>
          <w:szCs w:val="28"/>
        </w:rPr>
        <w:t>області”</w:t>
      </w:r>
      <w:proofErr w:type="spellEnd"/>
      <w:r>
        <w:rPr>
          <w:color w:val="000000"/>
          <w:sz w:val="28"/>
          <w:szCs w:val="28"/>
        </w:rPr>
        <w:t>.</w:t>
      </w:r>
    </w:p>
    <w:p w:rsidR="00994F2C" w:rsidRDefault="00F3252B">
      <w:pPr>
        <w:pStyle w:val="normal"/>
        <w:pBdr>
          <w:top w:val="nil"/>
          <w:left w:val="nil"/>
          <w:bottom w:val="nil"/>
          <w:right w:val="nil"/>
          <w:between w:val="nil"/>
        </w:pBdr>
        <w:shd w:val="clear" w:color="auto" w:fill="FFFFFF"/>
        <w:ind w:firstLine="570"/>
        <w:jc w:val="both"/>
        <w:rPr>
          <w:color w:val="000000"/>
          <w:sz w:val="28"/>
          <w:szCs w:val="28"/>
        </w:rPr>
      </w:pPr>
      <w:r>
        <w:rPr>
          <w:color w:val="000000"/>
          <w:sz w:val="28"/>
          <w:szCs w:val="28"/>
        </w:rPr>
        <w:t xml:space="preserve">2.2. Скорочене найменування Підприємства – КНП </w:t>
      </w:r>
      <w:proofErr w:type="spellStart"/>
      <w:r>
        <w:rPr>
          <w:color w:val="000000"/>
          <w:sz w:val="28"/>
          <w:szCs w:val="28"/>
        </w:rPr>
        <w:t>„Коломийський</w:t>
      </w:r>
      <w:proofErr w:type="spellEnd"/>
      <w:r>
        <w:rPr>
          <w:color w:val="000000"/>
          <w:sz w:val="28"/>
          <w:szCs w:val="28"/>
        </w:rPr>
        <w:t xml:space="preserve"> ФПЦ”.</w:t>
      </w:r>
    </w:p>
    <w:p w:rsidR="007A254E" w:rsidRDefault="007A254E">
      <w:pPr>
        <w:pStyle w:val="normal"/>
        <w:pBdr>
          <w:top w:val="nil"/>
          <w:left w:val="nil"/>
          <w:bottom w:val="nil"/>
          <w:right w:val="nil"/>
          <w:between w:val="nil"/>
        </w:pBdr>
        <w:shd w:val="clear" w:color="auto" w:fill="FFFFFF"/>
        <w:ind w:firstLine="570"/>
        <w:jc w:val="both"/>
        <w:rPr>
          <w:color w:val="000000"/>
          <w:sz w:val="28"/>
          <w:szCs w:val="28"/>
        </w:rPr>
      </w:pPr>
    </w:p>
    <w:p w:rsidR="007A254E" w:rsidRDefault="007A254E">
      <w:pPr>
        <w:pStyle w:val="normal"/>
        <w:pBdr>
          <w:top w:val="nil"/>
          <w:left w:val="nil"/>
          <w:bottom w:val="nil"/>
          <w:right w:val="nil"/>
          <w:between w:val="nil"/>
        </w:pBdr>
        <w:shd w:val="clear" w:color="auto" w:fill="FFFFFF"/>
        <w:ind w:firstLine="570"/>
        <w:jc w:val="both"/>
        <w:rPr>
          <w:color w:val="000000"/>
          <w:sz w:val="28"/>
          <w:szCs w:val="28"/>
        </w:rPr>
      </w:pPr>
    </w:p>
    <w:p w:rsidR="007A254E" w:rsidRDefault="007A254E">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both"/>
        <w:rPr>
          <w:color w:val="000000"/>
          <w:sz w:val="28"/>
          <w:szCs w:val="28"/>
        </w:rPr>
      </w:pPr>
      <w:r>
        <w:rPr>
          <w:color w:val="000000"/>
          <w:sz w:val="28"/>
          <w:szCs w:val="28"/>
        </w:rPr>
        <w:lastRenderedPageBreak/>
        <w:t>2.3. Місцезнаходження Підприємства: вулиця Замкова, будинок 74Б, місто Коломия, Івано-Франківська область, Україна, 78200.</w:t>
      </w:r>
    </w:p>
    <w:p w:rsidR="00A9197B" w:rsidRDefault="00A9197B">
      <w:pPr>
        <w:pStyle w:val="normal"/>
        <w:pBdr>
          <w:top w:val="nil"/>
          <w:left w:val="nil"/>
          <w:bottom w:val="nil"/>
          <w:right w:val="nil"/>
          <w:between w:val="nil"/>
        </w:pBdr>
        <w:shd w:val="clear" w:color="auto" w:fill="FFFFFF"/>
        <w:ind w:firstLine="570"/>
        <w:jc w:val="both"/>
        <w:rPr>
          <w:color w:val="000000"/>
          <w:sz w:val="18"/>
          <w:szCs w:val="18"/>
        </w:rPr>
      </w:pP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center"/>
        <w:rPr>
          <w:color w:val="000000"/>
          <w:sz w:val="18"/>
          <w:szCs w:val="18"/>
        </w:rPr>
      </w:pPr>
      <w:r>
        <w:rPr>
          <w:b/>
          <w:color w:val="000000"/>
          <w:sz w:val="28"/>
          <w:szCs w:val="28"/>
        </w:rPr>
        <w:t>3. МЕТА І ПРЕДМЕТ ДІЯЛЬНОСТІ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3.1. Основною метою діяльності Підприємства є медичне обслуговування населення шляхом надання йому медичних послуг у порядку та обсязі, встановлених чинним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3.2. Основний вид діяльності Підприємства – діяльність лікарняних закладів.</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 Відповідно до поставленої мети предметом діяльності Підприємства є:</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3.3.1. Медична практика з надання </w:t>
      </w:r>
      <w:r>
        <w:rPr>
          <w:sz w:val="28"/>
          <w:szCs w:val="28"/>
        </w:rPr>
        <w:t xml:space="preserve">первинної, </w:t>
      </w:r>
      <w:r>
        <w:rPr>
          <w:color w:val="000000"/>
          <w:sz w:val="28"/>
          <w:szCs w:val="28"/>
        </w:rPr>
        <w:t>вторинної (спеціалізованої) медичної допомоги населенню, в тому числі забезпечення поліклінічною (консультативною) та паліативною (</w:t>
      </w:r>
      <w:proofErr w:type="spellStart"/>
      <w:r>
        <w:rPr>
          <w:color w:val="000000"/>
          <w:sz w:val="28"/>
          <w:szCs w:val="28"/>
        </w:rPr>
        <w:t>фтизіопульмонологічною</w:t>
      </w:r>
      <w:proofErr w:type="spellEnd"/>
      <w:r>
        <w:rPr>
          <w:color w:val="000000"/>
          <w:sz w:val="28"/>
          <w:szCs w:val="28"/>
        </w:rPr>
        <w:t>) медичною допомогою населення Коломийської територіальної громади.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3.3.2. Створення разом із </w:t>
      </w:r>
      <w:r>
        <w:rPr>
          <w:sz w:val="28"/>
          <w:szCs w:val="28"/>
        </w:rPr>
        <w:t>Засновником</w:t>
      </w:r>
      <w:r>
        <w:rPr>
          <w:color w:val="000000"/>
          <w:sz w:val="28"/>
          <w:szCs w:val="28"/>
        </w:rPr>
        <w:t xml:space="preserve">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3.3.3. Надання пацієнтам відповідно до законодавства на безоплатній і платній основі послуг первинної, вторинної (спеціалізованої)</w:t>
      </w:r>
      <w:r>
        <w:rPr>
          <w:sz w:val="28"/>
          <w:szCs w:val="28"/>
        </w:rPr>
        <w:t xml:space="preserve"> </w:t>
      </w:r>
      <w:r>
        <w:rPr>
          <w:color w:val="000000"/>
          <w:sz w:val="28"/>
          <w:szCs w:val="28"/>
        </w:rPr>
        <w:t xml:space="preserve">медичної допомоги, у тому числі </w:t>
      </w:r>
      <w:r>
        <w:rPr>
          <w:sz w:val="28"/>
          <w:szCs w:val="28"/>
        </w:rPr>
        <w:t>паліативної</w:t>
      </w:r>
      <w:r>
        <w:rPr>
          <w:color w:val="000000"/>
          <w:sz w:val="28"/>
          <w:szCs w:val="28"/>
        </w:rPr>
        <w:t>, необхідної для забезпечення належних профілактики, діагностики і лікування хвороб, травм, отруєнь чи інших розладів здоров`я.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3.3.4. Надання пацієнтам відповідно до законодавства на безоплатній та платній основі спеціалізованої амбулаторної медичної допомоги (спеціалізована медична практика).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sz w:val="28"/>
          <w:szCs w:val="28"/>
        </w:rPr>
        <w:t>3.3.5. Проведення медичних втручань за інформованою згодою пацієнта або його законно</w:t>
      </w:r>
      <w:r>
        <w:rPr>
          <w:color w:val="000000"/>
          <w:sz w:val="28"/>
          <w:szCs w:val="28"/>
        </w:rPr>
        <w:t>го представника.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6</w:t>
      </w:r>
      <w:r>
        <w:rPr>
          <w:color w:val="000000"/>
          <w:sz w:val="28"/>
          <w:szCs w:val="28"/>
        </w:rPr>
        <w:t>. Надання паліативної допомоги хворим на туберкульоз пацієнтам, що включає комплекс заходів, спрямованих на полегшення фізичних та емоційних страждань пацієнтів.</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7</w:t>
      </w:r>
      <w:r>
        <w:rPr>
          <w:color w:val="000000"/>
          <w:sz w:val="28"/>
          <w:szCs w:val="28"/>
        </w:rPr>
        <w:t>. Запровадження в практику роботи сучасних методів і засобів діагностики та лікування, стандартів і клінічних протоколів надання медичної допомоги.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8</w:t>
      </w:r>
      <w:r>
        <w:rPr>
          <w:color w:val="000000"/>
          <w:sz w:val="28"/>
          <w:szCs w:val="28"/>
        </w:rPr>
        <w:t>. Організація та проведення профілактичних і протиепідемічних заходів, спрямованих на охорону здоров`я населення, зниження захворюваності та смертності від туберкульозу.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9</w:t>
      </w:r>
      <w:r>
        <w:rPr>
          <w:color w:val="000000"/>
          <w:sz w:val="28"/>
          <w:szCs w:val="28"/>
        </w:rPr>
        <w:t>. Організація та проведення профілактичної протитуберкульозної роботи в дитячих навчально-виховних закладах і закладах освіти різних ступенів акредитації та форм власності.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3.3.1</w:t>
      </w:r>
      <w:r>
        <w:rPr>
          <w:sz w:val="28"/>
          <w:szCs w:val="28"/>
        </w:rPr>
        <w:t>0</w:t>
      </w:r>
      <w:r>
        <w:rPr>
          <w:color w:val="000000"/>
          <w:sz w:val="28"/>
          <w:szCs w:val="28"/>
        </w:rPr>
        <w:t>. Підвищення рівня санітарно-освітньої роботи серед населення з профілактики туберкульозу та неспецифічних захворювань органів дихання.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3.3.1</w:t>
      </w:r>
      <w:r>
        <w:rPr>
          <w:sz w:val="28"/>
          <w:szCs w:val="28"/>
        </w:rPr>
        <w:t>1</w:t>
      </w:r>
      <w:r>
        <w:rPr>
          <w:color w:val="000000"/>
          <w:sz w:val="28"/>
          <w:szCs w:val="28"/>
        </w:rPr>
        <w:t>. Проведення заходів щодо належних умов перебування хворих у стаціонарних відділеннях, виконання ними лікарняного режиму, забезпечення індивідуального догляду за показаннями.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3.3.1</w:t>
      </w:r>
      <w:r>
        <w:rPr>
          <w:sz w:val="28"/>
          <w:szCs w:val="28"/>
        </w:rPr>
        <w:t>2</w:t>
      </w:r>
      <w:r>
        <w:rPr>
          <w:color w:val="000000"/>
          <w:sz w:val="28"/>
          <w:szCs w:val="28"/>
        </w:rPr>
        <w:t xml:space="preserve">. Участь у виконанні комплексного плану протитуберкульозних заходів і контроль за його виконанням іншими закладами та </w:t>
      </w:r>
      <w:r>
        <w:rPr>
          <w:sz w:val="28"/>
          <w:szCs w:val="28"/>
        </w:rPr>
        <w:t>підприєм</w:t>
      </w:r>
      <w:r>
        <w:rPr>
          <w:color w:val="000000"/>
          <w:sz w:val="28"/>
          <w:szCs w:val="28"/>
        </w:rPr>
        <w:t>ствами.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lastRenderedPageBreak/>
        <w:t>3.3.1</w:t>
      </w:r>
      <w:r>
        <w:rPr>
          <w:sz w:val="28"/>
          <w:szCs w:val="28"/>
        </w:rPr>
        <w:t>3</w:t>
      </w:r>
      <w:r>
        <w:rPr>
          <w:color w:val="000000"/>
          <w:sz w:val="28"/>
          <w:szCs w:val="28"/>
        </w:rPr>
        <w:t>.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3.3.1</w:t>
      </w:r>
      <w:r>
        <w:rPr>
          <w:sz w:val="28"/>
          <w:szCs w:val="28"/>
        </w:rPr>
        <w:t>4</w:t>
      </w:r>
      <w:r>
        <w:rPr>
          <w:color w:val="000000"/>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3.3.1</w:t>
      </w:r>
      <w:r>
        <w:rPr>
          <w:sz w:val="28"/>
          <w:szCs w:val="28"/>
        </w:rPr>
        <w:t>5</w:t>
      </w:r>
      <w:r>
        <w:rPr>
          <w:color w:val="000000"/>
          <w:sz w:val="28"/>
          <w:szCs w:val="28"/>
        </w:rPr>
        <w:t>. Проведення експертизи тимчасової непрацездатності та контролю за видачею листків непрацездатності.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16</w:t>
      </w:r>
      <w:r>
        <w:rPr>
          <w:color w:val="000000"/>
          <w:sz w:val="28"/>
          <w:szCs w:val="28"/>
        </w:rPr>
        <w:t>. Направлення на медико-соціальну експертизу осіб зі стійкою втратою працездатності.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17</w:t>
      </w:r>
      <w:r>
        <w:rPr>
          <w:color w:val="000000"/>
          <w:sz w:val="28"/>
          <w:szCs w:val="28"/>
        </w:rPr>
        <w:t>. Придбання, зберігання, перевезення, реалізація (відпуск), знищення, використання наркотичних засобів, спирту етилового та спиртовмісних лікарських форм.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18</w:t>
      </w:r>
      <w:r>
        <w:rPr>
          <w:color w:val="000000"/>
          <w:sz w:val="28"/>
          <w:szCs w:val="28"/>
        </w:rPr>
        <w:t>. Відбір пацієнтів на</w:t>
      </w:r>
      <w:r>
        <w:rPr>
          <w:sz w:val="28"/>
          <w:szCs w:val="28"/>
        </w:rPr>
        <w:t xml:space="preserve"> </w:t>
      </w:r>
      <w:r>
        <w:rPr>
          <w:color w:val="000000"/>
          <w:sz w:val="28"/>
          <w:szCs w:val="28"/>
        </w:rPr>
        <w:t>санаторно-курортн</w:t>
      </w:r>
      <w:r>
        <w:rPr>
          <w:sz w:val="28"/>
          <w:szCs w:val="28"/>
        </w:rPr>
        <w:t>е</w:t>
      </w:r>
      <w:r>
        <w:rPr>
          <w:color w:val="000000"/>
          <w:sz w:val="28"/>
          <w:szCs w:val="28"/>
        </w:rPr>
        <w:t xml:space="preserve"> лікування та оздоровлення.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19</w:t>
      </w:r>
      <w:r>
        <w:rPr>
          <w:color w:val="000000"/>
          <w:sz w:val="28"/>
          <w:szCs w:val="28"/>
        </w:rPr>
        <w:t>. Ведення затвердженої в установленому порядку облікової та звітної документації, проведення постійного моніторингу якості надання медичної допомоги та складання звітів за затвердженою формою.</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3.3.2</w:t>
      </w:r>
      <w:r>
        <w:rPr>
          <w:sz w:val="28"/>
          <w:szCs w:val="28"/>
        </w:rPr>
        <w:t>0</w:t>
      </w:r>
      <w:r>
        <w:rPr>
          <w:color w:val="000000"/>
          <w:sz w:val="28"/>
          <w:szCs w:val="28"/>
        </w:rPr>
        <w:t>. Забезпечення підготовки, перепідготовки та підвищення кваліфікації працівників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3.3.2</w:t>
      </w:r>
      <w:r>
        <w:rPr>
          <w:sz w:val="28"/>
          <w:szCs w:val="28"/>
        </w:rPr>
        <w:t>1</w:t>
      </w:r>
      <w:r>
        <w:rPr>
          <w:color w:val="000000"/>
          <w:sz w:val="28"/>
          <w:szCs w:val="28"/>
        </w:rPr>
        <w:t>. Взаємодія з іншими суб’єктами надання медичної допомоги, а також із соціальними службами, правоохоронними органами, засобами масової інформації, громадськими організаціями, органами місцевого самоврядування.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3.3.2</w:t>
      </w:r>
      <w:r>
        <w:rPr>
          <w:sz w:val="28"/>
          <w:szCs w:val="28"/>
        </w:rPr>
        <w:t>2</w:t>
      </w:r>
      <w:r>
        <w:rPr>
          <w:color w:val="000000"/>
          <w:sz w:val="28"/>
          <w:szCs w:val="28"/>
        </w:rPr>
        <w:t>. Організація та проведення науково-практичних конференцій, круглих столів, семінарів тощо.</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3.3.2</w:t>
      </w:r>
      <w:r>
        <w:rPr>
          <w:sz w:val="28"/>
          <w:szCs w:val="28"/>
        </w:rPr>
        <w:t>3</w:t>
      </w:r>
      <w:r>
        <w:rPr>
          <w:color w:val="000000"/>
          <w:sz w:val="28"/>
          <w:szCs w:val="28"/>
        </w:rPr>
        <w:t>. Здійснення іншої, не забороненої законодавством України,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3.3.2</w:t>
      </w:r>
      <w:r>
        <w:rPr>
          <w:sz w:val="28"/>
          <w:szCs w:val="28"/>
        </w:rPr>
        <w:t>4</w:t>
      </w:r>
      <w:r>
        <w:rPr>
          <w:color w:val="000000"/>
          <w:sz w:val="28"/>
          <w:szCs w:val="28"/>
        </w:rPr>
        <w:t>. Підприємство надає медичні послуги на підставі відповідної ліцензії. Якщо для провадження певних видів діяльності, передбачених Статутом, потрібний спеціальний дозвіл, Підприємство отримує його в порядку, визначеному чинним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3.3.2</w:t>
      </w:r>
      <w:r>
        <w:rPr>
          <w:sz w:val="28"/>
          <w:szCs w:val="28"/>
        </w:rPr>
        <w:t>5</w:t>
      </w:r>
      <w:r>
        <w:rPr>
          <w:color w:val="000000"/>
          <w:sz w:val="28"/>
          <w:szCs w:val="28"/>
        </w:rPr>
        <w:t>. Підприємство формує свою господарську, фінансову та іншу діяльність з виконання планових завдань виключно на підставі законодавства Закону України з дотриманням положень, встановлених цим Статутом.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26</w:t>
      </w:r>
      <w:r>
        <w:rPr>
          <w:color w:val="000000"/>
          <w:sz w:val="28"/>
          <w:szCs w:val="28"/>
        </w:rPr>
        <w:t>. Для забезпечення виконання покладених на Підприємство завдань, зобов`язань Підприємство має право звертатися до органів місцевого самоврядування усіх рівнів за відповідною інформацією і допомогою.</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27</w:t>
      </w:r>
      <w:r>
        <w:rPr>
          <w:color w:val="000000"/>
          <w:sz w:val="28"/>
          <w:szCs w:val="28"/>
        </w:rPr>
        <w:t xml:space="preserve">. Підприємство здійснює обробку персональних даних. Метою обробки персональних даних є забезпечення реалізації трудових відносин, адміністративно-правових, податкових відносин та відносин у сфері бухгалтерського обліку, відносин у сфері управління людськими ресурсами, зокрема кадровим потенціалом, визначених за згодою суб’єкта персональних даних, відповідно до Кодексу Законів про працю України, Податкового Кодексу України, Господарського Кодексу України, Закону України </w:t>
      </w:r>
      <w:proofErr w:type="spellStart"/>
      <w:r>
        <w:rPr>
          <w:color w:val="000000"/>
          <w:sz w:val="28"/>
          <w:szCs w:val="28"/>
        </w:rPr>
        <w:t>„Про</w:t>
      </w:r>
      <w:proofErr w:type="spellEnd"/>
      <w:r>
        <w:rPr>
          <w:color w:val="000000"/>
          <w:sz w:val="28"/>
          <w:szCs w:val="28"/>
        </w:rPr>
        <w:t xml:space="preserve"> бухгалтерський облік і фінансову звітність в </w:t>
      </w:r>
      <w:proofErr w:type="spellStart"/>
      <w:r>
        <w:rPr>
          <w:color w:val="000000"/>
          <w:sz w:val="28"/>
          <w:szCs w:val="28"/>
        </w:rPr>
        <w:t>Україні”</w:t>
      </w:r>
      <w:proofErr w:type="spellEnd"/>
      <w:r>
        <w:rPr>
          <w:color w:val="000000"/>
          <w:sz w:val="28"/>
          <w:szCs w:val="28"/>
        </w:rPr>
        <w:t xml:space="preserve">, Закону України </w:t>
      </w:r>
      <w:proofErr w:type="spellStart"/>
      <w:r>
        <w:rPr>
          <w:color w:val="000000"/>
          <w:sz w:val="28"/>
          <w:szCs w:val="28"/>
        </w:rPr>
        <w:t>„Про</w:t>
      </w:r>
      <w:proofErr w:type="spellEnd"/>
      <w:r>
        <w:rPr>
          <w:color w:val="000000"/>
          <w:sz w:val="28"/>
          <w:szCs w:val="28"/>
        </w:rPr>
        <w:t xml:space="preserve"> зайнятість </w:t>
      </w:r>
      <w:proofErr w:type="spellStart"/>
      <w:r>
        <w:rPr>
          <w:color w:val="000000"/>
          <w:sz w:val="28"/>
          <w:szCs w:val="28"/>
        </w:rPr>
        <w:t>населення”</w:t>
      </w:r>
      <w:proofErr w:type="spellEnd"/>
      <w:r>
        <w:rPr>
          <w:color w:val="000000"/>
          <w:sz w:val="28"/>
          <w:szCs w:val="28"/>
        </w:rPr>
        <w:t xml:space="preserve">, а також реалізація адміністративно-правових відносин </w:t>
      </w:r>
      <w:r>
        <w:rPr>
          <w:color w:val="000000"/>
          <w:sz w:val="28"/>
          <w:szCs w:val="28"/>
        </w:rPr>
        <w:lastRenderedPageBreak/>
        <w:t xml:space="preserve">роботи з пацієнтами у сфері охорони здоров`я, фіксування оперативно-лікувальної роботи, визначених за згодою </w:t>
      </w:r>
      <w:r>
        <w:rPr>
          <w:sz w:val="28"/>
          <w:szCs w:val="28"/>
        </w:rPr>
        <w:t>суб'єкта</w:t>
      </w:r>
      <w:r>
        <w:rPr>
          <w:color w:val="000000"/>
          <w:sz w:val="28"/>
          <w:szCs w:val="28"/>
        </w:rPr>
        <w:t xml:space="preserve"> персональних даних, відповідно до Закону України </w:t>
      </w:r>
      <w:proofErr w:type="spellStart"/>
      <w:r>
        <w:rPr>
          <w:color w:val="000000"/>
          <w:sz w:val="28"/>
          <w:szCs w:val="28"/>
        </w:rPr>
        <w:t>„Основи</w:t>
      </w:r>
      <w:proofErr w:type="spellEnd"/>
      <w:r>
        <w:rPr>
          <w:color w:val="000000"/>
          <w:sz w:val="28"/>
          <w:szCs w:val="28"/>
        </w:rPr>
        <w:t xml:space="preserve"> законодавства України про охорону </w:t>
      </w:r>
      <w:proofErr w:type="spellStart"/>
      <w:r>
        <w:rPr>
          <w:color w:val="000000"/>
          <w:sz w:val="28"/>
          <w:szCs w:val="28"/>
        </w:rPr>
        <w:t>здоров`я”</w:t>
      </w:r>
      <w:proofErr w:type="spellEnd"/>
      <w:r>
        <w:rPr>
          <w:color w:val="000000"/>
          <w:sz w:val="28"/>
          <w:szCs w:val="28"/>
        </w:rPr>
        <w:t xml:space="preserve"> та інших нормативних актів, які регулюють діяльність у сфері охорони здоров`я. Персональні дані обробляються у формі, що допускає ідентифікацію фізичної особи, якої вони стосуються, у термін, не більший, ніж це необхідно відповідно до їх законного призначення. Персональні дані обробляються відповідно до Закону України </w:t>
      </w:r>
      <w:proofErr w:type="spellStart"/>
      <w:r>
        <w:rPr>
          <w:color w:val="000000"/>
          <w:sz w:val="28"/>
          <w:szCs w:val="28"/>
        </w:rPr>
        <w:t>“Про</w:t>
      </w:r>
      <w:proofErr w:type="spellEnd"/>
      <w:r>
        <w:rPr>
          <w:color w:val="000000"/>
          <w:sz w:val="28"/>
          <w:szCs w:val="28"/>
        </w:rPr>
        <w:t xml:space="preserve"> захист персональних </w:t>
      </w:r>
      <w:proofErr w:type="spellStart"/>
      <w:r>
        <w:rPr>
          <w:color w:val="000000"/>
          <w:sz w:val="28"/>
          <w:szCs w:val="28"/>
        </w:rPr>
        <w:t>даних”</w:t>
      </w:r>
      <w:proofErr w:type="spellEnd"/>
      <w:r>
        <w:rPr>
          <w:color w:val="000000"/>
          <w:sz w:val="28"/>
          <w:szCs w:val="28"/>
        </w:rPr>
        <w:t>.</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3.3.</w:t>
      </w:r>
      <w:r>
        <w:rPr>
          <w:sz w:val="28"/>
          <w:szCs w:val="28"/>
        </w:rPr>
        <w:t>28</w:t>
      </w:r>
      <w:r>
        <w:rPr>
          <w:color w:val="000000"/>
          <w:sz w:val="28"/>
          <w:szCs w:val="28"/>
        </w:rPr>
        <w:t>. Підприємство має право займатися іншими видами діяльності, не передбаченими в даному Статуті і не забороненими законодавством України.</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center"/>
        <w:rPr>
          <w:color w:val="000000"/>
          <w:sz w:val="18"/>
          <w:szCs w:val="18"/>
        </w:rPr>
      </w:pPr>
      <w:r>
        <w:rPr>
          <w:b/>
          <w:color w:val="000000"/>
          <w:sz w:val="28"/>
          <w:szCs w:val="28"/>
        </w:rPr>
        <w:t>4. ЮРИДИЧНИЙ СТАТУС</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4.1. Підприємство є юридичною особою публічного права. Права та обов'язків юридичної особи Підприємство набуває з дня його державної реєстрації.</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4.2. Підприємство користується комунальним майном, що є власністю Коломийської територіальної громади.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4.4. Підприємство самостійно організовує надання медичних послуг, виконання інших видів статутної діяльності і реалізує їх за цінами (тарифами), що визначаються в порядку, встановленому чинним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4.7. Підприємство має самостійний баланс, розрахункові, валютні та інші рахунки в установах банків, Державному казначействі України, круглу печатку зі своїм найменуванням, штампи, бланки з власними реквізитами, а також може мати товарний знак, який реєструється відповідно до чинного законодавства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4.8. Підприємство має право укладати угоди (договори) з юридичними і фізичними особами, набувати майнових і немайнових прав та обов'язків, брати участь у справах, що розглядається в судах України, міжнародних і третейських судах.</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w:t>
      </w:r>
      <w:r>
        <w:rPr>
          <w:sz w:val="28"/>
          <w:szCs w:val="28"/>
        </w:rPr>
        <w:t>9</w:t>
      </w:r>
      <w:r>
        <w:rPr>
          <w:color w:val="000000"/>
          <w:sz w:val="28"/>
          <w:szCs w:val="28"/>
        </w:rPr>
        <w:t>. Підприємство самостійно встановлює форми та системи оплати праці, визначає розміри посадових окладів, підвищень, надбавок, доплат, норм праці, розцінок з дотриманням вимог чинного законодавства України, в межах затвердженого фінансового плану Підприємства. Порядок, розмір і умови заохочувальних, компенсаційних і гарантованих виплат, у тому числі преміювання та інших винагород, здійснюється згідно з вимогами законодавства України, колективного договору та затвердженого Підприємством відповідного положення.</w:t>
      </w:r>
    </w:p>
    <w:p w:rsidR="00994F2C" w:rsidRDefault="00F3252B">
      <w:pPr>
        <w:pStyle w:val="normal"/>
        <w:pBdr>
          <w:top w:val="nil"/>
          <w:left w:val="nil"/>
          <w:bottom w:val="nil"/>
          <w:right w:val="nil"/>
          <w:between w:val="nil"/>
        </w:pBdr>
        <w:shd w:val="clear" w:color="auto" w:fill="FFFFFF"/>
        <w:ind w:firstLine="570"/>
        <w:jc w:val="both"/>
        <w:rPr>
          <w:color w:val="000000"/>
          <w:sz w:val="28"/>
          <w:szCs w:val="28"/>
        </w:rPr>
      </w:pPr>
      <w:r>
        <w:rPr>
          <w:color w:val="000000"/>
          <w:sz w:val="28"/>
          <w:szCs w:val="28"/>
        </w:rPr>
        <w:lastRenderedPageBreak/>
        <w:t>4.1</w:t>
      </w:r>
      <w:r>
        <w:rPr>
          <w:sz w:val="28"/>
          <w:szCs w:val="28"/>
        </w:rPr>
        <w:t>0</w:t>
      </w:r>
      <w:r>
        <w:rPr>
          <w:color w:val="000000"/>
          <w:sz w:val="28"/>
          <w:szCs w:val="28"/>
        </w:rPr>
        <w:t>. Підприємство надає медичні послуги на підставі ліцензії з надання медичних послуг.</w:t>
      </w:r>
    </w:p>
    <w:p w:rsidR="00994F2C" w:rsidRDefault="00F3252B">
      <w:pPr>
        <w:pStyle w:val="normal"/>
        <w:pBdr>
          <w:top w:val="nil"/>
          <w:left w:val="nil"/>
          <w:bottom w:val="nil"/>
          <w:right w:val="nil"/>
          <w:between w:val="nil"/>
        </w:pBdr>
        <w:shd w:val="clear" w:color="auto" w:fill="FFFFFF"/>
        <w:ind w:firstLine="570"/>
        <w:jc w:val="both"/>
        <w:rPr>
          <w:color w:val="000000"/>
          <w:sz w:val="28"/>
          <w:szCs w:val="28"/>
        </w:rPr>
      </w:pPr>
      <w:r>
        <w:rPr>
          <w:color w:val="000000"/>
          <w:sz w:val="28"/>
          <w:szCs w:val="28"/>
        </w:rPr>
        <w:t>4.1</w:t>
      </w:r>
      <w:r>
        <w:rPr>
          <w:sz w:val="28"/>
          <w:szCs w:val="28"/>
        </w:rPr>
        <w:t>1</w:t>
      </w:r>
      <w:r>
        <w:rPr>
          <w:color w:val="000000"/>
          <w:sz w:val="28"/>
          <w:szCs w:val="28"/>
        </w:rPr>
        <w:t xml:space="preserve">. Підприємство не може жодним чином розподіляти отриманні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пов’язаних із ними осіб. </w:t>
      </w:r>
    </w:p>
    <w:p w:rsidR="00994F2C" w:rsidRDefault="00F3252B">
      <w:pPr>
        <w:pStyle w:val="normal"/>
        <w:pBdr>
          <w:top w:val="nil"/>
          <w:left w:val="nil"/>
          <w:bottom w:val="nil"/>
          <w:right w:val="nil"/>
          <w:between w:val="nil"/>
        </w:pBdr>
        <w:shd w:val="clear" w:color="auto" w:fill="FFFFFF"/>
        <w:ind w:firstLine="570"/>
        <w:jc w:val="both"/>
        <w:rPr>
          <w:color w:val="000000"/>
          <w:sz w:val="28"/>
          <w:szCs w:val="28"/>
        </w:rPr>
      </w:pPr>
      <w:r>
        <w:rPr>
          <w:color w:val="000000"/>
          <w:sz w:val="28"/>
          <w:szCs w:val="28"/>
        </w:rPr>
        <w:t>4.1</w:t>
      </w:r>
      <w:r>
        <w:rPr>
          <w:sz w:val="28"/>
          <w:szCs w:val="28"/>
        </w:rPr>
        <w:t>2</w:t>
      </w:r>
      <w:r>
        <w:rPr>
          <w:color w:val="000000"/>
          <w:sz w:val="28"/>
          <w:szCs w:val="28"/>
        </w:rPr>
        <w:t>. Не вважається розподілом доходів Підприємства в розумінні п. 4.1</w:t>
      </w:r>
      <w:r>
        <w:rPr>
          <w:sz w:val="28"/>
          <w:szCs w:val="28"/>
        </w:rPr>
        <w:t>1</w:t>
      </w:r>
      <w:r>
        <w:rPr>
          <w:color w:val="000000"/>
          <w:sz w:val="28"/>
          <w:szCs w:val="28"/>
        </w:rPr>
        <w:t>.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4.1</w:t>
      </w:r>
      <w:r>
        <w:rPr>
          <w:sz w:val="28"/>
          <w:szCs w:val="28"/>
        </w:rPr>
        <w:t>3</w:t>
      </w:r>
      <w:r>
        <w:rPr>
          <w:color w:val="000000"/>
          <w:sz w:val="28"/>
          <w:szCs w:val="28"/>
        </w:rPr>
        <w:t>. Засновник не несе відповідальності за зобов’язаннями Підприємства, крім випадків, передбачених Господарським Кодексом України та іншими законами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4.1</w:t>
      </w:r>
      <w:r>
        <w:rPr>
          <w:sz w:val="28"/>
          <w:szCs w:val="28"/>
        </w:rPr>
        <w:t>4</w:t>
      </w:r>
      <w:r>
        <w:rPr>
          <w:color w:val="000000"/>
          <w:sz w:val="28"/>
          <w:szCs w:val="28"/>
        </w:rPr>
        <w:t>. Підприємство не несе відповідальності за зобов’язаннями Засновника.</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center"/>
        <w:rPr>
          <w:color w:val="000000"/>
          <w:sz w:val="18"/>
          <w:szCs w:val="18"/>
        </w:rPr>
      </w:pPr>
      <w:r>
        <w:rPr>
          <w:b/>
          <w:color w:val="000000"/>
          <w:sz w:val="28"/>
          <w:szCs w:val="28"/>
        </w:rPr>
        <w:t>5. СТАТУТНИЙ КАПІТАЛ. МАЙНО ТА ФІНАНСУВАННЯ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5.1. Майно Підприємства є комунальною власністю Коломийської територіальної громади та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w:t>
      </w:r>
      <w:r>
        <w:rPr>
          <w:sz w:val="28"/>
          <w:szCs w:val="28"/>
        </w:rPr>
        <w:t>Засновником</w:t>
      </w:r>
      <w:r>
        <w:rPr>
          <w:color w:val="000000"/>
          <w:sz w:val="28"/>
          <w:szCs w:val="28"/>
        </w:rPr>
        <w:t>, вартість яких відображається у самостійному балансі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5.3. Джерелами формування майна та коштів Підприємства є:</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5.3.1. Комунальне майно, передане Підприємству відповідно до рішення Засновника.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5.3.2. Кошти державного та місцевих бюджетів (бюджетні кошти), у тому числі виділені на виконання державних, галузевих і місцевих цільових програм, капітальні вкладення (в тому числі на закупівлю медичного, діагностичного та іншого обладнання, реконструкцію, реставрацію, капітальний ремонт приміщень і споруд, і т.д.), субвенції та дотації з бюджету, кошти від реалізованого Засновника майна, що знаходилось на балансі Підприємства, та кошти для надання фінансової підтримки Підприємству.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5.3.3. Цільові кошти.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5.3.4.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5.3.5. Кредити банків, отримані за погодженням із Засновником.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5.3.6. Кошти або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(благодійні внески, гранти, дарунки, всі види добровільної та безоплатної допомоги, внески від спонсорів і меценатів, у тому числі іноземних, тощо).</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lastRenderedPageBreak/>
        <w:t>5.3.7. Майно та кошти, отримані з інших джерел, не заборонених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5.3.8. Дотації і субсидії, отримані з державного або місцевого бюджетів, державних цільових фондів або в межах технічної чи благодійної, в тому числі гуманітарної, допомоги, отриманої від </w:t>
      </w:r>
      <w:r>
        <w:rPr>
          <w:sz w:val="28"/>
          <w:szCs w:val="28"/>
        </w:rPr>
        <w:t>суб'єктів</w:t>
      </w:r>
      <w:r>
        <w:rPr>
          <w:color w:val="000000"/>
          <w:sz w:val="28"/>
          <w:szCs w:val="28"/>
        </w:rPr>
        <w:t xml:space="preserve"> господарювання, організацій, громадян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5.3.9. Надходження коштів на виконання програм соціально-економічного розвитку регіону, програм розвитку медичної галузі.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5.4. На Підприємстві може бути сформовано статутний капітал. Рішення про розмір, склад і порядок формування статутного капіталу приймається Засновником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5.5.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за погодженням із Засновником.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5.6. Підприємство здійснює самостійно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напрями діяльності Підприємства у визначеному законодавством порядку.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5.7. Власні надходження Підприємства використовуються відповідно до чинного законодавства України.</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center"/>
        <w:rPr>
          <w:color w:val="000000"/>
          <w:sz w:val="18"/>
          <w:szCs w:val="18"/>
        </w:rPr>
      </w:pPr>
      <w:r>
        <w:rPr>
          <w:b/>
          <w:color w:val="000000"/>
          <w:sz w:val="28"/>
          <w:szCs w:val="28"/>
        </w:rPr>
        <w:t>6. ПРАВА ТА ОБОВ’ЯЗКИ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6.1.Підприємство має право:</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матеріальне-технічне забезпечення.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6.1.5 Залучати підприємства, установи та організації для реалізації своїх статутних завдань у визначеному законодавству порядку.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6.1.6. Співпрацювати з іншими закладами охорони здоров’я, науковими установами та фізичними особами-підприємцями.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6.1.7. Отримувати гранти та приймати співучасть у грантах.</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6.1.8. Надавати консультативну допомогу з питань, що належать до його компетенції, спеціалістами інших закладів охорони здоров’я за їх запитом.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lastRenderedPageBreak/>
        <w:t>6.1.9. Створювати структурні підрозділи Підприємства відповідно до чинного законодавства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6.1.10. Здійснювати інші права, що не суперечать чинному законодавству.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6.2. Підприємство:</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6.2.2. Здійснює бухгалтерський облік, веде фінансову та статичну звітність згідно з законодавством.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6.3. Обов’язки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та цим Статутом.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6.3.2. Планувати свою діяльність з метою реалізації єдиної комплексної політики в галузі охорони здоров’я (зі свого напрямку) на території міста Коломиї та приєднаних сільських територіальних громад.</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6.3.2.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6.3.3.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6.3.4. Розробляти та реалізувати кадрову політику, контролювати підвищення кваліфікації працівників.</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6.3.5. Акумулювати власні надходження та витрачати їх в інтересах Підприємства відповідно до чинного законодавства України та цього Статуту.</w:t>
      </w:r>
    </w:p>
    <w:p w:rsidR="00994F2C" w:rsidRDefault="00994F2C">
      <w:pPr>
        <w:pStyle w:val="normal"/>
        <w:pBdr>
          <w:top w:val="nil"/>
          <w:left w:val="nil"/>
          <w:bottom w:val="nil"/>
          <w:right w:val="nil"/>
          <w:between w:val="nil"/>
        </w:pBdr>
        <w:shd w:val="clear" w:color="auto" w:fill="FFFFFF"/>
        <w:ind w:firstLine="570"/>
        <w:jc w:val="center"/>
        <w:rPr>
          <w:b/>
          <w:sz w:val="28"/>
          <w:szCs w:val="28"/>
        </w:rPr>
      </w:pPr>
    </w:p>
    <w:p w:rsidR="00994F2C" w:rsidRDefault="00F3252B">
      <w:pPr>
        <w:pStyle w:val="normal"/>
        <w:pBdr>
          <w:top w:val="nil"/>
          <w:left w:val="nil"/>
          <w:bottom w:val="nil"/>
          <w:right w:val="nil"/>
          <w:between w:val="nil"/>
        </w:pBdr>
        <w:shd w:val="clear" w:color="auto" w:fill="FFFFFF"/>
        <w:ind w:firstLine="570"/>
        <w:jc w:val="center"/>
        <w:rPr>
          <w:color w:val="000000"/>
          <w:sz w:val="18"/>
          <w:szCs w:val="18"/>
        </w:rPr>
      </w:pPr>
      <w:r>
        <w:rPr>
          <w:b/>
          <w:color w:val="000000"/>
          <w:sz w:val="28"/>
          <w:szCs w:val="28"/>
        </w:rPr>
        <w:t>7. УПРАВЛІННЯ ПІДПРИЄМСТВОМ І ГРОМАДСЬКИЙ КОНТРОЛЬ ЗА ЙОГО ДІЯЛЬНІСТЮ</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7.1. Управління Підприємством здійснює Засновник.</w:t>
      </w:r>
    </w:p>
    <w:p w:rsidR="00994F2C" w:rsidRDefault="00F3252B">
      <w:pPr>
        <w:pStyle w:val="normal"/>
        <w:pBdr>
          <w:top w:val="nil"/>
          <w:left w:val="nil"/>
          <w:bottom w:val="nil"/>
          <w:right w:val="nil"/>
          <w:between w:val="nil"/>
        </w:pBdr>
        <w:shd w:val="clear" w:color="auto" w:fill="FFFFFF"/>
        <w:ind w:firstLine="570"/>
        <w:jc w:val="both"/>
        <w:rPr>
          <w:sz w:val="28"/>
          <w:szCs w:val="28"/>
        </w:rPr>
      </w:pPr>
      <w:r>
        <w:rPr>
          <w:color w:val="000000"/>
          <w:sz w:val="28"/>
          <w:szCs w:val="28"/>
        </w:rPr>
        <w:t xml:space="preserve">7.2. Поточне керівництво Підприємством здійснює  керівник - </w:t>
      </w:r>
      <w:r>
        <w:rPr>
          <w:sz w:val="28"/>
          <w:szCs w:val="28"/>
        </w:rPr>
        <w:t>Г</w:t>
      </w:r>
      <w:r>
        <w:rPr>
          <w:color w:val="000000"/>
          <w:sz w:val="28"/>
          <w:szCs w:val="28"/>
        </w:rPr>
        <w:t>енеральний директор</w:t>
      </w:r>
      <w:r>
        <w:rPr>
          <w:sz w:val="28"/>
          <w:szCs w:val="28"/>
        </w:rPr>
        <w:t>, який призначається на посаду на конкурсній основі.  П</w:t>
      </w:r>
      <w:r>
        <w:rPr>
          <w:color w:val="000000"/>
          <w:sz w:val="28"/>
          <w:szCs w:val="28"/>
        </w:rPr>
        <w:t>ризнач</w:t>
      </w:r>
      <w:r>
        <w:rPr>
          <w:sz w:val="28"/>
          <w:szCs w:val="28"/>
        </w:rPr>
        <w:t xml:space="preserve">ення та звільнення </w:t>
      </w:r>
      <w:r>
        <w:rPr>
          <w:color w:val="000000"/>
          <w:sz w:val="28"/>
          <w:szCs w:val="28"/>
        </w:rPr>
        <w:t>на посаду Генераль</w:t>
      </w:r>
      <w:r>
        <w:rPr>
          <w:sz w:val="28"/>
          <w:szCs w:val="28"/>
        </w:rPr>
        <w:t>ного директора здійснюється</w:t>
      </w:r>
      <w:r>
        <w:rPr>
          <w:color w:val="000000"/>
          <w:sz w:val="28"/>
          <w:szCs w:val="28"/>
        </w:rPr>
        <w:t xml:space="preserve"> міським головою на підставі розпорядження у порядку визначеним Кабінетом Міністрів України. </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7.3. </w:t>
      </w:r>
      <w:r>
        <w:rPr>
          <w:sz w:val="28"/>
          <w:szCs w:val="28"/>
        </w:rPr>
        <w:t>Умови оплати праці та матеріального забезпечення, с</w:t>
      </w:r>
      <w:r>
        <w:rPr>
          <w:color w:val="000000"/>
          <w:sz w:val="28"/>
          <w:szCs w:val="28"/>
        </w:rPr>
        <w:t xml:space="preserve">трок найму, права, обов’язки і відповідальність Генерального </w:t>
      </w:r>
      <w:r>
        <w:rPr>
          <w:sz w:val="28"/>
          <w:szCs w:val="28"/>
        </w:rPr>
        <w:t>директора</w:t>
      </w:r>
      <w:r>
        <w:rPr>
          <w:color w:val="000000"/>
          <w:sz w:val="28"/>
          <w:szCs w:val="28"/>
        </w:rPr>
        <w:t xml:space="preserve"> визначаються контрактом</w:t>
      </w:r>
      <w:r>
        <w:rPr>
          <w:sz w:val="28"/>
          <w:szCs w:val="28"/>
        </w:rPr>
        <w:t>, укладеним з міським головою.</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7.4. Наглядова рада Підприємства (у разі її утворення) контролює та спрямовує діяльність Генерального </w:t>
      </w:r>
      <w:r>
        <w:rPr>
          <w:sz w:val="28"/>
          <w:szCs w:val="28"/>
        </w:rPr>
        <w:t>директора</w:t>
      </w:r>
      <w:r>
        <w:rPr>
          <w:color w:val="000000"/>
          <w:sz w:val="28"/>
          <w:szCs w:val="28"/>
        </w:rPr>
        <w:t>.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7.5. Засновник:</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7.5.1. Визначає головні напрямки діяльності Підприємства, затверджує плани діяльності та звіти про його виконання;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7.5.2. Затверджує статут Підприємства та зміни до нього.</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lastRenderedPageBreak/>
        <w:t>7.5.3. Затверджує фінансовий план Підприємства та контролює його виконання;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7.5.4.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7.5.5.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затверджених наказом Генерального </w:t>
      </w:r>
      <w:r>
        <w:rPr>
          <w:sz w:val="28"/>
          <w:szCs w:val="28"/>
        </w:rPr>
        <w:t>директора</w:t>
      </w:r>
      <w:r>
        <w:rPr>
          <w:color w:val="000000"/>
          <w:sz w:val="28"/>
          <w:szCs w:val="28"/>
        </w:rPr>
        <w:t>.</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7.5.6. Здійснює контроль за ефективністю використання майна, що є власністю територіальної громади та закріплене за Підприємством на праві оперативного управління.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7.5.7.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7.6. Генеральний </w:t>
      </w:r>
      <w:r>
        <w:rPr>
          <w:sz w:val="28"/>
          <w:szCs w:val="28"/>
        </w:rPr>
        <w:t>директор</w:t>
      </w:r>
      <w:r>
        <w:rPr>
          <w:color w:val="000000"/>
          <w:sz w:val="28"/>
          <w:szCs w:val="28"/>
        </w:rPr>
        <w:t>:</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7.6.2. Самостійно вирішує питання діяльності Підприємства за винятком тих, що віднесені законодавством та цим Статутом до компетенції Засновника.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7.6.3. Організовує роботу Підприємства щодо надання населенню медичної допомоги згідно з вимогами нормативно-правових актів.</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7.6.5. Користується правом розпорядження майном та коштами Підприємства відповідно до законодавства та цього Статуту та укладених Підприємством договорів. Забезпечує ефективне використання і збереження закріпленого за Підприємством на праві оперативного управління майна.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7.6.6. У межах своєї компетенції видає накази та інші акти, дає вказівки, обов’язкові для всіх підрозділів та працівників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7.6.7. Забезпечує контроль за веденням та зберіганням медичної та іншої документації.</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є обов’язковим.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7.6.9. Подає в установленому порядку Засновнику квартальну, річну, фінансову та іншу звітність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lastRenderedPageBreak/>
        <w:t>7.6.10.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7.6.11. Забезпечує проведення колективних переговорів, укладання колективного договору в порядку, визначеному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7.6.14. </w:t>
      </w:r>
      <w:r>
        <w:rPr>
          <w:sz w:val="28"/>
          <w:szCs w:val="28"/>
        </w:rPr>
        <w:t>Вживає</w:t>
      </w:r>
      <w:r>
        <w:rPr>
          <w:color w:val="000000"/>
          <w:sz w:val="28"/>
          <w:szCs w:val="28"/>
        </w:rPr>
        <w:t xml:space="preserve">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7.6.15. Несе відповідальність за збитки, завдані Підприємству з вини Керівника Підприємства в порядку, визначеному законодавством.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7.6.16. Затверджує положення про структурні підрозділи Підприємства, інші положення та порядки, що мають системний характер, зокрема: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положення про преміювання працівників за підсумками роботи Підприємства за погодженням із профспілковим комітетом.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порядок надходження і використання коштів, отриманих як благодійні внески, гранти та дарунки;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порядок приймання, зберігання, відпуску та обліку лікарських засобів та медичних виробів.</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7.6.17. За погодженням із Засновником та відповідно до вимог законодавства має право укладати договори оренди майна.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7.6.18. Надання в оренду нерухомого майна, загальна площа якого не перевищує 200 м2, відбувається за рішенням керівника Підприємства без попереднього погодження із </w:t>
      </w:r>
      <w:r>
        <w:rPr>
          <w:sz w:val="28"/>
          <w:szCs w:val="28"/>
        </w:rPr>
        <w:t>Засновником</w:t>
      </w:r>
      <w:r>
        <w:rPr>
          <w:color w:val="000000"/>
          <w:sz w:val="28"/>
          <w:szCs w:val="28"/>
        </w:rPr>
        <w:t xml:space="preserve"> в порядку, визначеному законодавством та актами органів місцевого самоврядування.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7.6.19. Вирішує інші питання, віднесені до компетенції керівника  Підприємства згідно із законодавством, цим Статутом, контрактом між міським головою і керівником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7.6.20. Генеральний </w:t>
      </w:r>
      <w:r>
        <w:rPr>
          <w:sz w:val="28"/>
          <w:szCs w:val="28"/>
        </w:rPr>
        <w:t>директор</w:t>
      </w:r>
      <w:r>
        <w:rPr>
          <w:color w:val="000000"/>
          <w:sz w:val="28"/>
          <w:szCs w:val="28"/>
        </w:rPr>
        <w:t xml:space="preserve">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7.6.21.У разі відсутності </w:t>
      </w:r>
      <w:r>
        <w:rPr>
          <w:sz w:val="28"/>
          <w:szCs w:val="28"/>
        </w:rPr>
        <w:t>Генерального директора</w:t>
      </w:r>
      <w:r>
        <w:rPr>
          <w:color w:val="000000"/>
          <w:sz w:val="28"/>
          <w:szCs w:val="28"/>
        </w:rPr>
        <w:t xml:space="preserve"> або неможливості виконувати свої обов’язки з інших причин, обов’язки виконує заступник  чи інша особа згідно з функціональними (посадовими) обов’язками.</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b/>
          <w:color w:val="000000"/>
          <w:sz w:val="28"/>
          <w:szCs w:val="28"/>
        </w:rPr>
        <w:t>8. ОРГАНІЗАЦІЙНА СТРУКТУРА ПІДПРИЄМСТВА</w:t>
      </w:r>
    </w:p>
    <w:p w:rsidR="00994F2C" w:rsidRDefault="00F3252B">
      <w:pPr>
        <w:pStyle w:val="normal"/>
        <w:pBdr>
          <w:top w:val="nil"/>
          <w:left w:val="nil"/>
          <w:bottom w:val="nil"/>
          <w:right w:val="nil"/>
          <w:between w:val="nil"/>
        </w:pBdr>
        <w:shd w:val="clear" w:color="auto" w:fill="FFFFFF"/>
        <w:ind w:firstLine="570"/>
        <w:jc w:val="both"/>
        <w:rPr>
          <w:sz w:val="28"/>
          <w:szCs w:val="28"/>
        </w:rPr>
      </w:pPr>
      <w:r>
        <w:rPr>
          <w:color w:val="000000"/>
          <w:sz w:val="28"/>
          <w:szCs w:val="28"/>
        </w:rPr>
        <w:t xml:space="preserve">8.1. </w:t>
      </w:r>
      <w:r>
        <w:rPr>
          <w:sz w:val="28"/>
          <w:szCs w:val="28"/>
        </w:rPr>
        <w:t>Гранична чисельність Підприємства затверджується Засновником.</w:t>
      </w:r>
    </w:p>
    <w:p w:rsidR="00994F2C" w:rsidRDefault="00F3252B">
      <w:pPr>
        <w:pStyle w:val="normal"/>
        <w:pBdr>
          <w:top w:val="nil"/>
          <w:left w:val="nil"/>
          <w:bottom w:val="nil"/>
          <w:right w:val="nil"/>
          <w:between w:val="nil"/>
        </w:pBdr>
        <w:shd w:val="clear" w:color="auto" w:fill="FFFFFF"/>
        <w:ind w:firstLine="570"/>
        <w:jc w:val="both"/>
        <w:rPr>
          <w:sz w:val="28"/>
          <w:szCs w:val="28"/>
        </w:rPr>
      </w:pPr>
      <w:r>
        <w:rPr>
          <w:sz w:val="28"/>
          <w:szCs w:val="28"/>
        </w:rPr>
        <w:t xml:space="preserve">8.2. </w:t>
      </w:r>
      <w:r>
        <w:rPr>
          <w:color w:val="000000"/>
          <w:sz w:val="28"/>
          <w:szCs w:val="28"/>
        </w:rPr>
        <w:t>Організаційн</w:t>
      </w:r>
      <w:r>
        <w:rPr>
          <w:sz w:val="28"/>
          <w:szCs w:val="28"/>
        </w:rPr>
        <w:t>у</w:t>
      </w:r>
      <w:r>
        <w:rPr>
          <w:color w:val="000000"/>
          <w:sz w:val="28"/>
          <w:szCs w:val="28"/>
        </w:rPr>
        <w:t xml:space="preserve"> структур</w:t>
      </w:r>
      <w:r>
        <w:rPr>
          <w:sz w:val="28"/>
          <w:szCs w:val="28"/>
        </w:rPr>
        <w:t>у</w:t>
      </w:r>
      <w:r>
        <w:rPr>
          <w:color w:val="000000"/>
          <w:sz w:val="28"/>
          <w:szCs w:val="28"/>
        </w:rPr>
        <w:t xml:space="preserve"> та штатний розпис працівників затверджує Генеральний </w:t>
      </w:r>
      <w:r>
        <w:rPr>
          <w:sz w:val="28"/>
          <w:szCs w:val="28"/>
        </w:rPr>
        <w:t>д</w:t>
      </w:r>
      <w:r>
        <w:rPr>
          <w:color w:val="000000"/>
          <w:sz w:val="28"/>
          <w:szCs w:val="28"/>
        </w:rPr>
        <w:t xml:space="preserve">иректор Підприємства за погодженням з міським головою на </w:t>
      </w:r>
      <w:r>
        <w:rPr>
          <w:color w:val="000000"/>
          <w:sz w:val="28"/>
          <w:szCs w:val="28"/>
        </w:rPr>
        <w:lastRenderedPageBreak/>
        <w:t xml:space="preserve">підставі фінансового плану, </w:t>
      </w:r>
      <w:r>
        <w:rPr>
          <w:sz w:val="28"/>
          <w:szCs w:val="28"/>
        </w:rPr>
        <w:t>затвердженого</w:t>
      </w:r>
      <w:r>
        <w:rPr>
          <w:color w:val="000000"/>
          <w:sz w:val="28"/>
          <w:szCs w:val="28"/>
        </w:rPr>
        <w:t> </w:t>
      </w:r>
      <w:r>
        <w:rPr>
          <w:sz w:val="28"/>
          <w:szCs w:val="28"/>
        </w:rPr>
        <w:t>у встановленому законодавством порядку та цим Статутом.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sz w:val="28"/>
          <w:szCs w:val="28"/>
        </w:rPr>
        <w:t>8.2. Функціональні обов'язки та посадові інструкції працівникі</w:t>
      </w:r>
      <w:r>
        <w:rPr>
          <w:color w:val="000000"/>
          <w:sz w:val="28"/>
          <w:szCs w:val="28"/>
        </w:rPr>
        <w:t>в Підприємства затверджуються Генера</w:t>
      </w:r>
      <w:r>
        <w:rPr>
          <w:sz w:val="28"/>
          <w:szCs w:val="28"/>
        </w:rPr>
        <w:t>льним д</w:t>
      </w:r>
      <w:r>
        <w:rPr>
          <w:color w:val="000000"/>
          <w:sz w:val="28"/>
          <w:szCs w:val="28"/>
        </w:rPr>
        <w:t>иректором.</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b/>
          <w:color w:val="000000"/>
          <w:sz w:val="28"/>
          <w:szCs w:val="28"/>
        </w:rPr>
        <w:t>9. ПОВНОВАЖЕННЯ ТРУДОВОГО КОЛЕКТИВУ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9.2. Представники первинної профспілкової організації представляють інтереси працівників в органах управління Підприємства відповідно до законодавства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9.3. Підприємство зобов'язане створювати умови, які б забезпечували участь працівників у його управлінні.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9.4. Трудовий колектив Підприємства складається з усіх працівників, які своєю працею беруть участь у його діяльності на основі трудового договору або інших форм, що регулюють трудові відносини працівника з Підприємством.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9.5. До складу органів, через які трудовий колектив реалізує своє право на участь в управлінні Підприємством, не може обиратись Генера</w:t>
      </w:r>
      <w:r>
        <w:rPr>
          <w:sz w:val="28"/>
          <w:szCs w:val="28"/>
        </w:rPr>
        <w:t>льний д</w:t>
      </w:r>
      <w:r>
        <w:rPr>
          <w:color w:val="000000"/>
          <w:sz w:val="28"/>
          <w:szCs w:val="28"/>
        </w:rPr>
        <w:t>иректор. Повноваження цих органів визначаються колективним договором і чинним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9.6. Виробничі, трудові та соціальні відносини працівників з адміністрацією Підприємства регулюються колективним договором.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9.7. Право укладання колективного договору надається Генеральному  </w:t>
      </w:r>
      <w:r>
        <w:rPr>
          <w:sz w:val="28"/>
          <w:szCs w:val="28"/>
        </w:rPr>
        <w:t>д</w:t>
      </w:r>
      <w:r>
        <w:rPr>
          <w:color w:val="000000"/>
          <w:sz w:val="28"/>
          <w:szCs w:val="28"/>
        </w:rPr>
        <w:t>иректору, а від імені трудового колективу – уповноваженому ним органу.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9.8. Сторони колективного договору звітують на загальних зборах колективу не менш ніж один раз на рік.</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9.9.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чинного законодавства України, цього Статуту та колективного договору.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9.10.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чинним законодавством України, Генеральною та Галузевою угодами.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9.11. Заробітна плата працівників не може бути нижчою від встановленого чинним законодавством України мінімального розміру заробітної плати.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9.1</w:t>
      </w:r>
      <w:r>
        <w:rPr>
          <w:sz w:val="28"/>
          <w:szCs w:val="28"/>
        </w:rPr>
        <w:t>2</w:t>
      </w:r>
      <w:r>
        <w:rPr>
          <w:color w:val="000000"/>
          <w:sz w:val="28"/>
          <w:szCs w:val="28"/>
        </w:rPr>
        <w:t>. Працівники Підприємства проводять свою діяльність відповідно до Статуту, колективного договору та посадових інструкцій згідно з чинним законодавством України.</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b/>
          <w:color w:val="000000"/>
          <w:sz w:val="28"/>
          <w:szCs w:val="28"/>
        </w:rPr>
        <w:t>10. КОНТРОЛЬ ТА ПЕРЕВІРКА ДІЯЛЬНОСТІ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lastRenderedPageBreak/>
        <w:t>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10.2. Підприємство несе відповідальність за своєчасне і достовірне подання передбачених форм звітності відповідним органам.</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10.3.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10.4.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994F2C">
      <w:pPr>
        <w:pStyle w:val="normal"/>
        <w:pBdr>
          <w:top w:val="nil"/>
          <w:left w:val="nil"/>
          <w:bottom w:val="nil"/>
          <w:right w:val="nil"/>
          <w:between w:val="nil"/>
        </w:pBdr>
        <w:shd w:val="clear" w:color="auto" w:fill="FFFFFF"/>
        <w:ind w:firstLine="570"/>
        <w:jc w:val="both"/>
        <w:rPr>
          <w:b/>
          <w:sz w:val="28"/>
          <w:szCs w:val="28"/>
        </w:rPr>
      </w:pP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b/>
          <w:color w:val="000000"/>
          <w:sz w:val="28"/>
          <w:szCs w:val="28"/>
        </w:rPr>
        <w:t>11. ПРИПИНЕННЯ ДІЯЛЬНОСТІ</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11.3. Ліквідація Підприємства здійснюється ліквідаційною комісією, яка утворюється Засновником або за рішенням суду.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 xml:space="preserve">11.5. Ліквідаційна комісія розміщує у друкованих засобах масової інформації повідомлення про припинення юридичної особи та порядок і строк </w:t>
      </w:r>
      <w:proofErr w:type="spellStart"/>
      <w:r>
        <w:rPr>
          <w:color w:val="000000"/>
          <w:sz w:val="28"/>
          <w:szCs w:val="28"/>
        </w:rPr>
        <w:t>заявлення</w:t>
      </w:r>
      <w:proofErr w:type="spellEnd"/>
      <w:r>
        <w:rPr>
          <w:color w:val="000000"/>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Одночасно ліквідаційна комісія вживає усіх необхідних заходів зі стягнення дебіторської заборгованості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11.6. З моменту призначення ліквідаційної комісії до неї переходить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lastRenderedPageBreak/>
        <w:t>Ліквідаційна комісія виступає в суді від імені Підприємства, що ліквідується.</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11.7. Черговість та порядок задоволення вимог кредиторів визначається відповідно до законодавства.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11.8. Працівники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994F2C" w:rsidRDefault="00994F2C">
      <w:pPr>
        <w:pStyle w:val="normal"/>
        <w:pBdr>
          <w:top w:val="nil"/>
          <w:left w:val="nil"/>
          <w:bottom w:val="nil"/>
          <w:right w:val="nil"/>
          <w:between w:val="nil"/>
        </w:pBdr>
        <w:shd w:val="clear" w:color="auto" w:fill="FFFFFF"/>
        <w:ind w:firstLine="570"/>
        <w:jc w:val="both"/>
        <w:rPr>
          <w:color w:val="000000"/>
          <w:sz w:val="18"/>
          <w:szCs w:val="18"/>
        </w:rPr>
      </w:pP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b/>
          <w:color w:val="000000"/>
          <w:sz w:val="28"/>
          <w:szCs w:val="28"/>
        </w:rPr>
        <w:t>12. ПОРЯДОК ВНЕСЕННЯ ЗМІН ДО СТАТУТУ ПІДПРИЄМСТВА</w:t>
      </w:r>
    </w:p>
    <w:p w:rsidR="00994F2C" w:rsidRDefault="00F3252B">
      <w:pPr>
        <w:pStyle w:val="normal"/>
        <w:pBdr>
          <w:top w:val="nil"/>
          <w:left w:val="nil"/>
          <w:bottom w:val="nil"/>
          <w:right w:val="nil"/>
          <w:between w:val="nil"/>
        </w:pBdr>
        <w:shd w:val="clear" w:color="auto" w:fill="FFFFFF"/>
        <w:ind w:firstLine="570"/>
        <w:jc w:val="both"/>
        <w:rPr>
          <w:color w:val="000000"/>
          <w:sz w:val="18"/>
          <w:szCs w:val="18"/>
        </w:rPr>
      </w:pPr>
      <w:r>
        <w:rPr>
          <w:color w:val="000000"/>
          <w:sz w:val="28"/>
          <w:szCs w:val="28"/>
        </w:rPr>
        <w:t>12.1. Зміни до цього Статуту вносяться за рішення Засновника, шляхом викладення Статуту у новій редакції.</w:t>
      </w:r>
    </w:p>
    <w:p w:rsidR="00994F2C" w:rsidRDefault="00F3252B">
      <w:pPr>
        <w:pStyle w:val="normal"/>
        <w:pBdr>
          <w:top w:val="nil"/>
          <w:left w:val="nil"/>
          <w:bottom w:val="nil"/>
          <w:right w:val="nil"/>
          <w:between w:val="nil"/>
        </w:pBdr>
        <w:shd w:val="clear" w:color="auto" w:fill="FFFFFF"/>
        <w:ind w:firstLine="570"/>
        <w:jc w:val="both"/>
        <w:rPr>
          <w:color w:val="000000"/>
          <w:sz w:val="28"/>
          <w:szCs w:val="28"/>
        </w:rPr>
      </w:pPr>
      <w:r>
        <w:rPr>
          <w:color w:val="000000"/>
          <w:sz w:val="28"/>
          <w:szCs w:val="28"/>
        </w:rPr>
        <w:t>12.2. Зміни до цього Статуту підлягають обов’язковій державній реєстрації у порядку, встановленому законодавством України.</w:t>
      </w: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62182C" w:rsidRDefault="006218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62182C" w:rsidRDefault="006218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62182C" w:rsidRDefault="006218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62182C" w:rsidRDefault="006218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62182C" w:rsidRDefault="006218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62182C" w:rsidRDefault="006218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F3252B">
      <w:pPr>
        <w:pStyle w:val="normal"/>
        <w:rPr>
          <w:sz w:val="28"/>
          <w:szCs w:val="28"/>
        </w:rPr>
      </w:pPr>
      <w:r>
        <w:rPr>
          <w:sz w:val="28"/>
          <w:szCs w:val="28"/>
        </w:rPr>
        <w:lastRenderedPageBreak/>
        <w:t>Погоджено:</w:t>
      </w:r>
    </w:p>
    <w:p w:rsidR="00994F2C" w:rsidRDefault="00F3252B">
      <w:pPr>
        <w:pStyle w:val="normal"/>
        <w:tabs>
          <w:tab w:val="left" w:pos="6495"/>
          <w:tab w:val="left" w:pos="8145"/>
        </w:tabs>
        <w:rPr>
          <w:sz w:val="28"/>
          <w:szCs w:val="28"/>
        </w:rPr>
      </w:pPr>
      <w:r>
        <w:rPr>
          <w:sz w:val="28"/>
          <w:szCs w:val="28"/>
        </w:rPr>
        <w:t>Секретар міської ради                                                     «___»_________ 2021 р.</w:t>
      </w:r>
    </w:p>
    <w:p w:rsidR="00994F2C" w:rsidRDefault="00F3252B">
      <w:pPr>
        <w:pStyle w:val="normal"/>
        <w:rPr>
          <w:sz w:val="28"/>
          <w:szCs w:val="28"/>
        </w:rPr>
      </w:pPr>
      <w:r>
        <w:rPr>
          <w:b/>
          <w:sz w:val="28"/>
          <w:szCs w:val="28"/>
        </w:rPr>
        <w:t xml:space="preserve">Андрій КУНИЧАК        </w:t>
      </w:r>
      <w:r>
        <w:rPr>
          <w:sz w:val="28"/>
          <w:szCs w:val="28"/>
        </w:rPr>
        <w:t xml:space="preserve">                                                                                </w:t>
      </w:r>
    </w:p>
    <w:p w:rsidR="00994F2C" w:rsidRDefault="00F3252B">
      <w:pPr>
        <w:pStyle w:val="normal"/>
        <w:rPr>
          <w:sz w:val="28"/>
          <w:szCs w:val="28"/>
        </w:rPr>
      </w:pPr>
      <w:r>
        <w:rPr>
          <w:sz w:val="28"/>
          <w:szCs w:val="28"/>
        </w:rPr>
        <w:t xml:space="preserve">                                                                      </w:t>
      </w:r>
    </w:p>
    <w:p w:rsidR="00994F2C" w:rsidRDefault="00F3252B">
      <w:pPr>
        <w:pStyle w:val="normal"/>
        <w:rPr>
          <w:sz w:val="28"/>
          <w:szCs w:val="28"/>
        </w:rPr>
      </w:pPr>
      <w:r>
        <w:rPr>
          <w:sz w:val="28"/>
          <w:szCs w:val="28"/>
        </w:rPr>
        <w:t xml:space="preserve">Голова постійної комісія з питань освіти, </w:t>
      </w:r>
    </w:p>
    <w:p w:rsidR="00994F2C" w:rsidRDefault="00F3252B">
      <w:pPr>
        <w:pStyle w:val="normal"/>
        <w:rPr>
          <w:sz w:val="28"/>
          <w:szCs w:val="28"/>
        </w:rPr>
      </w:pPr>
      <w:r>
        <w:rPr>
          <w:sz w:val="28"/>
          <w:szCs w:val="28"/>
        </w:rPr>
        <w:t xml:space="preserve">культури, спорту, інформаційної та молодіжної </w:t>
      </w:r>
    </w:p>
    <w:p w:rsidR="00994F2C" w:rsidRDefault="00F3252B">
      <w:pPr>
        <w:pStyle w:val="normal"/>
        <w:rPr>
          <w:sz w:val="28"/>
          <w:szCs w:val="28"/>
        </w:rPr>
      </w:pPr>
      <w:r>
        <w:rPr>
          <w:sz w:val="28"/>
          <w:szCs w:val="28"/>
        </w:rPr>
        <w:t xml:space="preserve">політики, соціального захисту, охорони </w:t>
      </w:r>
    </w:p>
    <w:p w:rsidR="00994F2C" w:rsidRDefault="00F3252B">
      <w:pPr>
        <w:pStyle w:val="normal"/>
        <w:rPr>
          <w:sz w:val="28"/>
          <w:szCs w:val="28"/>
        </w:rPr>
      </w:pPr>
      <w:r>
        <w:rPr>
          <w:sz w:val="28"/>
          <w:szCs w:val="28"/>
        </w:rPr>
        <w:t>здоров'я, гендерної політики, депутатської</w:t>
      </w:r>
    </w:p>
    <w:p w:rsidR="00994F2C" w:rsidRDefault="00F3252B">
      <w:pPr>
        <w:pStyle w:val="normal"/>
        <w:rPr>
          <w:sz w:val="28"/>
          <w:szCs w:val="28"/>
        </w:rPr>
      </w:pPr>
      <w:r>
        <w:rPr>
          <w:sz w:val="28"/>
          <w:szCs w:val="28"/>
        </w:rPr>
        <w:t xml:space="preserve">діяльності, етики, регламенту, захисту </w:t>
      </w:r>
    </w:p>
    <w:p w:rsidR="00994F2C" w:rsidRDefault="00F3252B">
      <w:pPr>
        <w:pStyle w:val="normal"/>
        <w:tabs>
          <w:tab w:val="left" w:pos="6570"/>
        </w:tabs>
        <w:rPr>
          <w:sz w:val="28"/>
          <w:szCs w:val="28"/>
        </w:rPr>
      </w:pPr>
      <w:r>
        <w:rPr>
          <w:sz w:val="28"/>
          <w:szCs w:val="28"/>
        </w:rPr>
        <w:t xml:space="preserve">прав людини та правопорядку                                       </w:t>
      </w:r>
      <w:r>
        <w:rPr>
          <w:b/>
          <w:sz w:val="28"/>
          <w:szCs w:val="28"/>
        </w:rPr>
        <w:t xml:space="preserve"> </w:t>
      </w:r>
      <w:r>
        <w:rPr>
          <w:sz w:val="28"/>
          <w:szCs w:val="28"/>
        </w:rPr>
        <w:t>«___»_________ 2021 р.</w:t>
      </w:r>
    </w:p>
    <w:p w:rsidR="00994F2C" w:rsidRDefault="00F3252B">
      <w:pPr>
        <w:pStyle w:val="normal"/>
        <w:rPr>
          <w:sz w:val="28"/>
          <w:szCs w:val="28"/>
        </w:rPr>
      </w:pPr>
      <w:r>
        <w:rPr>
          <w:b/>
          <w:sz w:val="28"/>
          <w:szCs w:val="28"/>
        </w:rPr>
        <w:t>Ростислав ПЕТРУНЯК</w:t>
      </w:r>
      <w:r>
        <w:rPr>
          <w:sz w:val="28"/>
          <w:szCs w:val="28"/>
        </w:rPr>
        <w:t xml:space="preserve">                                                          </w:t>
      </w:r>
    </w:p>
    <w:p w:rsidR="00994F2C" w:rsidRDefault="00994F2C">
      <w:pPr>
        <w:pStyle w:val="normal"/>
        <w:rPr>
          <w:sz w:val="28"/>
          <w:szCs w:val="28"/>
        </w:rPr>
      </w:pPr>
    </w:p>
    <w:p w:rsidR="00994F2C" w:rsidRDefault="00F3252B">
      <w:pPr>
        <w:pStyle w:val="normal"/>
        <w:rPr>
          <w:sz w:val="28"/>
          <w:szCs w:val="28"/>
        </w:rPr>
      </w:pPr>
      <w:r>
        <w:rPr>
          <w:sz w:val="28"/>
          <w:szCs w:val="28"/>
        </w:rPr>
        <w:t>Перший заступник міського голови</w:t>
      </w:r>
    </w:p>
    <w:p w:rsidR="00994F2C" w:rsidRDefault="00F3252B">
      <w:pPr>
        <w:pStyle w:val="normal"/>
        <w:rPr>
          <w:sz w:val="28"/>
          <w:szCs w:val="28"/>
        </w:rPr>
      </w:pPr>
      <w:r>
        <w:rPr>
          <w:b/>
          <w:sz w:val="28"/>
          <w:szCs w:val="28"/>
        </w:rPr>
        <w:t>Олег ТОКАРЧУК</w:t>
      </w:r>
      <w:r>
        <w:rPr>
          <w:sz w:val="28"/>
          <w:szCs w:val="28"/>
        </w:rPr>
        <w:t xml:space="preserve">                                                          </w:t>
      </w:r>
      <w:r>
        <w:rPr>
          <w:b/>
          <w:sz w:val="28"/>
          <w:szCs w:val="28"/>
        </w:rPr>
        <w:t xml:space="preserve"> </w:t>
      </w:r>
      <w:r>
        <w:rPr>
          <w:sz w:val="28"/>
          <w:szCs w:val="28"/>
        </w:rPr>
        <w:t xml:space="preserve">«___»_________ 2021 р.   </w:t>
      </w:r>
    </w:p>
    <w:p w:rsidR="00994F2C" w:rsidRDefault="00994F2C">
      <w:pPr>
        <w:pStyle w:val="normal"/>
        <w:rPr>
          <w:sz w:val="28"/>
          <w:szCs w:val="28"/>
        </w:rPr>
      </w:pPr>
    </w:p>
    <w:p w:rsidR="00994F2C" w:rsidRDefault="00F3252B">
      <w:pPr>
        <w:pStyle w:val="normal"/>
        <w:rPr>
          <w:sz w:val="28"/>
          <w:szCs w:val="28"/>
        </w:rPr>
      </w:pPr>
      <w:r>
        <w:rPr>
          <w:sz w:val="28"/>
          <w:szCs w:val="28"/>
        </w:rPr>
        <w:t>Керуючий справами виконкому</w:t>
      </w:r>
    </w:p>
    <w:p w:rsidR="00994F2C" w:rsidRDefault="00F3252B">
      <w:pPr>
        <w:pStyle w:val="normal"/>
        <w:tabs>
          <w:tab w:val="left" w:pos="6600"/>
        </w:tabs>
        <w:rPr>
          <w:sz w:val="28"/>
          <w:szCs w:val="28"/>
        </w:rPr>
      </w:pPr>
      <w:r>
        <w:rPr>
          <w:sz w:val="28"/>
          <w:szCs w:val="28"/>
        </w:rPr>
        <w:t xml:space="preserve">міської ради                                                                      </w:t>
      </w:r>
      <w:r>
        <w:rPr>
          <w:b/>
          <w:sz w:val="28"/>
          <w:szCs w:val="28"/>
        </w:rPr>
        <w:t xml:space="preserve"> </w:t>
      </w:r>
      <w:r>
        <w:rPr>
          <w:sz w:val="28"/>
          <w:szCs w:val="28"/>
        </w:rPr>
        <w:t>«___»_________ 2021 р.</w:t>
      </w:r>
    </w:p>
    <w:p w:rsidR="00994F2C" w:rsidRDefault="00F3252B">
      <w:pPr>
        <w:pStyle w:val="normal"/>
        <w:rPr>
          <w:sz w:val="28"/>
          <w:szCs w:val="28"/>
        </w:rPr>
      </w:pPr>
      <w:r>
        <w:rPr>
          <w:b/>
          <w:sz w:val="28"/>
          <w:szCs w:val="28"/>
        </w:rPr>
        <w:t xml:space="preserve">Тарас КУХТАР                                                                          </w:t>
      </w:r>
    </w:p>
    <w:p w:rsidR="00994F2C" w:rsidRDefault="00994F2C">
      <w:pPr>
        <w:pStyle w:val="normal"/>
        <w:rPr>
          <w:sz w:val="28"/>
          <w:szCs w:val="28"/>
        </w:rPr>
      </w:pPr>
    </w:p>
    <w:p w:rsidR="00994F2C" w:rsidRDefault="00F3252B">
      <w:pPr>
        <w:pStyle w:val="normal"/>
        <w:rPr>
          <w:sz w:val="28"/>
          <w:szCs w:val="28"/>
        </w:rPr>
      </w:pPr>
      <w:r>
        <w:rPr>
          <w:sz w:val="28"/>
          <w:szCs w:val="28"/>
        </w:rPr>
        <w:t>Начальник юридичного відділу</w:t>
      </w:r>
    </w:p>
    <w:p w:rsidR="00994F2C" w:rsidRDefault="00F3252B">
      <w:pPr>
        <w:pStyle w:val="normal"/>
        <w:rPr>
          <w:sz w:val="28"/>
          <w:szCs w:val="28"/>
        </w:rPr>
      </w:pPr>
      <w:r>
        <w:rPr>
          <w:sz w:val="28"/>
          <w:szCs w:val="28"/>
        </w:rPr>
        <w:t>міської ради</w:t>
      </w:r>
    </w:p>
    <w:p w:rsidR="00994F2C" w:rsidRDefault="00F3252B">
      <w:pPr>
        <w:pStyle w:val="normal"/>
        <w:rPr>
          <w:sz w:val="28"/>
          <w:szCs w:val="28"/>
        </w:rPr>
      </w:pPr>
      <w:r>
        <w:rPr>
          <w:b/>
          <w:sz w:val="28"/>
          <w:szCs w:val="28"/>
        </w:rPr>
        <w:t>Любов СОНЧАК</w:t>
      </w:r>
      <w:r>
        <w:rPr>
          <w:b/>
          <w:sz w:val="28"/>
          <w:szCs w:val="28"/>
        </w:rPr>
        <w:tab/>
      </w:r>
      <w:r>
        <w:rPr>
          <w:b/>
          <w:sz w:val="28"/>
          <w:szCs w:val="28"/>
        </w:rPr>
        <w:tab/>
      </w:r>
      <w:r>
        <w:rPr>
          <w:b/>
          <w:sz w:val="28"/>
          <w:szCs w:val="28"/>
        </w:rPr>
        <w:tab/>
        <w:t xml:space="preserve">                               </w:t>
      </w:r>
      <w:r>
        <w:rPr>
          <w:sz w:val="28"/>
          <w:szCs w:val="28"/>
        </w:rPr>
        <w:t>«___»_________2021 р.</w:t>
      </w:r>
    </w:p>
    <w:p w:rsidR="00994F2C" w:rsidRDefault="00994F2C">
      <w:pPr>
        <w:pStyle w:val="normal"/>
        <w:rPr>
          <w:sz w:val="28"/>
          <w:szCs w:val="28"/>
        </w:rPr>
      </w:pPr>
    </w:p>
    <w:p w:rsidR="00994F2C" w:rsidRDefault="00F3252B">
      <w:pPr>
        <w:pStyle w:val="normal"/>
        <w:rPr>
          <w:sz w:val="28"/>
          <w:szCs w:val="28"/>
        </w:rPr>
      </w:pPr>
      <w:r>
        <w:rPr>
          <w:sz w:val="28"/>
          <w:szCs w:val="28"/>
        </w:rPr>
        <w:t xml:space="preserve">Начальник управління </w:t>
      </w:r>
      <w:r>
        <w:rPr>
          <w:b/>
          <w:sz w:val="28"/>
          <w:szCs w:val="28"/>
        </w:rPr>
        <w:t xml:space="preserve"> </w:t>
      </w:r>
      <w:r>
        <w:rPr>
          <w:sz w:val="28"/>
          <w:szCs w:val="28"/>
        </w:rPr>
        <w:t xml:space="preserve">«Центр надання </w:t>
      </w:r>
    </w:p>
    <w:p w:rsidR="00994F2C" w:rsidRDefault="00F3252B">
      <w:pPr>
        <w:pStyle w:val="normal"/>
        <w:rPr>
          <w:sz w:val="28"/>
          <w:szCs w:val="28"/>
        </w:rPr>
      </w:pPr>
      <w:r>
        <w:rPr>
          <w:sz w:val="28"/>
          <w:szCs w:val="28"/>
        </w:rPr>
        <w:t>адміністративних послуг міської ради»</w:t>
      </w:r>
    </w:p>
    <w:p w:rsidR="00994F2C" w:rsidRDefault="00F3252B">
      <w:pPr>
        <w:pStyle w:val="normal"/>
        <w:rPr>
          <w:b/>
          <w:sz w:val="28"/>
          <w:szCs w:val="28"/>
        </w:rPr>
      </w:pPr>
      <w:r>
        <w:rPr>
          <w:b/>
          <w:sz w:val="28"/>
          <w:szCs w:val="28"/>
        </w:rPr>
        <w:t xml:space="preserve">Юрій РОГУЛЬКО                                                            </w:t>
      </w:r>
      <w:r>
        <w:rPr>
          <w:sz w:val="28"/>
          <w:szCs w:val="28"/>
        </w:rPr>
        <w:t>«___»_________2021 р.</w:t>
      </w:r>
    </w:p>
    <w:p w:rsidR="00994F2C" w:rsidRDefault="00994F2C">
      <w:pPr>
        <w:pStyle w:val="normal"/>
        <w:rPr>
          <w:sz w:val="28"/>
          <w:szCs w:val="28"/>
        </w:rPr>
      </w:pPr>
    </w:p>
    <w:p w:rsidR="00994F2C" w:rsidRDefault="00F3252B">
      <w:pPr>
        <w:pStyle w:val="normal"/>
        <w:rPr>
          <w:sz w:val="28"/>
          <w:szCs w:val="28"/>
        </w:rPr>
      </w:pPr>
      <w:r>
        <w:rPr>
          <w:sz w:val="28"/>
          <w:szCs w:val="28"/>
        </w:rPr>
        <w:t>Начальник організаційного відділу</w:t>
      </w:r>
    </w:p>
    <w:p w:rsidR="00994F2C" w:rsidRDefault="00F3252B">
      <w:pPr>
        <w:pStyle w:val="normal"/>
        <w:rPr>
          <w:sz w:val="28"/>
          <w:szCs w:val="28"/>
        </w:rPr>
      </w:pPr>
      <w:r>
        <w:rPr>
          <w:sz w:val="28"/>
          <w:szCs w:val="28"/>
        </w:rPr>
        <w:t>міської ради</w:t>
      </w:r>
    </w:p>
    <w:p w:rsidR="00994F2C" w:rsidRDefault="00F3252B">
      <w:pPr>
        <w:pStyle w:val="normal"/>
        <w:rPr>
          <w:sz w:val="28"/>
          <w:szCs w:val="28"/>
        </w:rPr>
      </w:pPr>
      <w:r>
        <w:rPr>
          <w:b/>
          <w:sz w:val="28"/>
          <w:szCs w:val="28"/>
        </w:rPr>
        <w:t>Світлана БЕЖУК</w:t>
      </w:r>
      <w:r>
        <w:rPr>
          <w:b/>
          <w:sz w:val="28"/>
          <w:szCs w:val="28"/>
        </w:rPr>
        <w:tab/>
      </w:r>
      <w:r>
        <w:rPr>
          <w:b/>
          <w:sz w:val="28"/>
          <w:szCs w:val="28"/>
        </w:rPr>
        <w:tab/>
      </w:r>
      <w:r>
        <w:rPr>
          <w:b/>
          <w:sz w:val="28"/>
          <w:szCs w:val="28"/>
        </w:rPr>
        <w:tab/>
      </w:r>
      <w:r>
        <w:rPr>
          <w:b/>
          <w:sz w:val="28"/>
          <w:szCs w:val="28"/>
        </w:rPr>
        <w:tab/>
        <w:t xml:space="preserve">                    </w:t>
      </w:r>
      <w:r>
        <w:rPr>
          <w:sz w:val="28"/>
          <w:szCs w:val="28"/>
        </w:rPr>
        <w:t>«___»_________ 2021 р.</w:t>
      </w:r>
    </w:p>
    <w:p w:rsidR="00994F2C" w:rsidRDefault="00994F2C">
      <w:pPr>
        <w:pStyle w:val="normal"/>
        <w:rPr>
          <w:sz w:val="28"/>
          <w:szCs w:val="28"/>
        </w:rPr>
      </w:pPr>
    </w:p>
    <w:p w:rsidR="00994F2C" w:rsidRDefault="00F3252B">
      <w:pPr>
        <w:pStyle w:val="normal"/>
        <w:rPr>
          <w:sz w:val="28"/>
          <w:szCs w:val="28"/>
        </w:rPr>
      </w:pPr>
      <w:r>
        <w:rPr>
          <w:sz w:val="28"/>
          <w:szCs w:val="28"/>
        </w:rPr>
        <w:t>Начальник відділу кадрів</w:t>
      </w:r>
    </w:p>
    <w:p w:rsidR="00994F2C" w:rsidRDefault="00F3252B">
      <w:pPr>
        <w:pStyle w:val="normal"/>
        <w:rPr>
          <w:sz w:val="28"/>
          <w:szCs w:val="28"/>
        </w:rPr>
      </w:pPr>
      <w:r>
        <w:rPr>
          <w:sz w:val="28"/>
          <w:szCs w:val="28"/>
        </w:rPr>
        <w:t>міської ради</w:t>
      </w:r>
    </w:p>
    <w:p w:rsidR="00994F2C" w:rsidRDefault="00F3252B">
      <w:pPr>
        <w:pStyle w:val="normal"/>
        <w:rPr>
          <w:b/>
          <w:sz w:val="28"/>
          <w:szCs w:val="28"/>
        </w:rPr>
      </w:pPr>
      <w:r>
        <w:rPr>
          <w:b/>
          <w:sz w:val="28"/>
          <w:szCs w:val="28"/>
        </w:rPr>
        <w:t xml:space="preserve">Ірина ЖОЛОБ                                                                 </w:t>
      </w:r>
      <w:r>
        <w:rPr>
          <w:sz w:val="28"/>
          <w:szCs w:val="28"/>
        </w:rPr>
        <w:t>«___»_________ 2021 р.</w:t>
      </w:r>
    </w:p>
    <w:p w:rsidR="00994F2C" w:rsidRDefault="00994F2C">
      <w:pPr>
        <w:pStyle w:val="normal"/>
        <w:rPr>
          <w:sz w:val="28"/>
          <w:szCs w:val="28"/>
        </w:rPr>
      </w:pPr>
    </w:p>
    <w:p w:rsidR="00994F2C" w:rsidRDefault="00F3252B">
      <w:pPr>
        <w:pStyle w:val="normal"/>
        <w:rPr>
          <w:sz w:val="28"/>
          <w:szCs w:val="28"/>
        </w:rPr>
      </w:pPr>
      <w:r>
        <w:rPr>
          <w:sz w:val="28"/>
          <w:szCs w:val="28"/>
        </w:rPr>
        <w:t xml:space="preserve">Уповноважена особа з питань запобігання та </w:t>
      </w:r>
    </w:p>
    <w:p w:rsidR="00994F2C" w:rsidRDefault="00F3252B">
      <w:pPr>
        <w:pStyle w:val="normal"/>
        <w:rPr>
          <w:sz w:val="28"/>
          <w:szCs w:val="28"/>
        </w:rPr>
      </w:pPr>
      <w:r>
        <w:rPr>
          <w:sz w:val="28"/>
          <w:szCs w:val="28"/>
        </w:rPr>
        <w:t>виявлення корупції</w:t>
      </w:r>
    </w:p>
    <w:p w:rsidR="00994F2C" w:rsidRDefault="00F3252B">
      <w:pPr>
        <w:pStyle w:val="normal"/>
        <w:rPr>
          <w:sz w:val="28"/>
          <w:szCs w:val="28"/>
        </w:rPr>
      </w:pPr>
      <w:r>
        <w:rPr>
          <w:b/>
          <w:sz w:val="28"/>
          <w:szCs w:val="28"/>
        </w:rPr>
        <w:t xml:space="preserve">Світлана СЕНЮК                                                          </w:t>
      </w:r>
      <w:r>
        <w:rPr>
          <w:sz w:val="28"/>
          <w:szCs w:val="28"/>
        </w:rPr>
        <w:t>«___»_________ 2021 р.</w:t>
      </w:r>
    </w:p>
    <w:p w:rsidR="00994F2C" w:rsidRDefault="00994F2C">
      <w:pPr>
        <w:pStyle w:val="normal"/>
        <w:rPr>
          <w:sz w:val="28"/>
          <w:szCs w:val="28"/>
        </w:rPr>
      </w:pPr>
    </w:p>
    <w:p w:rsidR="00994F2C" w:rsidRDefault="00F3252B">
      <w:pPr>
        <w:pStyle w:val="normal"/>
        <w:rPr>
          <w:sz w:val="28"/>
          <w:szCs w:val="28"/>
        </w:rPr>
      </w:pPr>
      <w:r>
        <w:rPr>
          <w:sz w:val="28"/>
          <w:szCs w:val="28"/>
        </w:rPr>
        <w:t>Начальник відділу охорони здоров’я</w:t>
      </w:r>
    </w:p>
    <w:p w:rsidR="00994F2C" w:rsidRDefault="00F3252B">
      <w:pPr>
        <w:pStyle w:val="normal"/>
        <w:tabs>
          <w:tab w:val="left" w:pos="6570"/>
        </w:tabs>
        <w:rPr>
          <w:sz w:val="28"/>
          <w:szCs w:val="28"/>
        </w:rPr>
      </w:pPr>
      <w:r>
        <w:rPr>
          <w:sz w:val="28"/>
          <w:szCs w:val="28"/>
        </w:rPr>
        <w:t>міської ради                                                                      «___»_________ 2021 р.</w:t>
      </w:r>
    </w:p>
    <w:p w:rsidR="00994F2C" w:rsidRDefault="00F3252B">
      <w:pPr>
        <w:pStyle w:val="normal"/>
        <w:rPr>
          <w:sz w:val="28"/>
          <w:szCs w:val="28"/>
        </w:rPr>
      </w:pPr>
      <w:r>
        <w:rPr>
          <w:b/>
          <w:sz w:val="28"/>
          <w:szCs w:val="28"/>
        </w:rPr>
        <w:t>Ігор КОБА</w:t>
      </w:r>
      <w:r>
        <w:rPr>
          <w:sz w:val="28"/>
          <w:szCs w:val="28"/>
        </w:rPr>
        <w:t xml:space="preserve"> </w:t>
      </w:r>
      <w:r>
        <w:rPr>
          <w:sz w:val="28"/>
          <w:szCs w:val="28"/>
        </w:rPr>
        <w:tab/>
        <w:t xml:space="preserve">                                                                    </w:t>
      </w:r>
    </w:p>
    <w:p w:rsidR="00994F2C" w:rsidRDefault="00994F2C">
      <w:pPr>
        <w:pStyle w:val="normal"/>
        <w:rPr>
          <w:sz w:val="28"/>
          <w:szCs w:val="28"/>
        </w:rPr>
      </w:pPr>
    </w:p>
    <w:p w:rsidR="00994F2C" w:rsidRDefault="00F3252B">
      <w:pPr>
        <w:pStyle w:val="normal"/>
        <w:rPr>
          <w:sz w:val="28"/>
          <w:szCs w:val="28"/>
        </w:rPr>
      </w:pPr>
      <w:r>
        <w:rPr>
          <w:b/>
          <w:sz w:val="28"/>
          <w:szCs w:val="28"/>
        </w:rPr>
        <w:t>Виконавець:</w:t>
      </w:r>
    </w:p>
    <w:p w:rsidR="00994F2C" w:rsidRDefault="00F3252B">
      <w:pPr>
        <w:pStyle w:val="normal"/>
        <w:rPr>
          <w:sz w:val="28"/>
          <w:szCs w:val="28"/>
        </w:rPr>
      </w:pPr>
      <w:r>
        <w:rPr>
          <w:sz w:val="28"/>
          <w:szCs w:val="28"/>
        </w:rPr>
        <w:t>Генеральний директор КНП</w:t>
      </w:r>
    </w:p>
    <w:p w:rsidR="00994F2C" w:rsidRDefault="00F3252B">
      <w:pPr>
        <w:pStyle w:val="normal"/>
        <w:rPr>
          <w:sz w:val="28"/>
          <w:szCs w:val="28"/>
        </w:rPr>
      </w:pPr>
      <w:r>
        <w:rPr>
          <w:sz w:val="28"/>
          <w:szCs w:val="28"/>
        </w:rPr>
        <w:t xml:space="preserve">«Коломийський ФПЦ»       </w:t>
      </w:r>
      <w:r>
        <w:rPr>
          <w:b/>
          <w:sz w:val="28"/>
          <w:szCs w:val="28"/>
        </w:rPr>
        <w:tab/>
      </w:r>
      <w:r>
        <w:rPr>
          <w:b/>
          <w:sz w:val="28"/>
          <w:szCs w:val="28"/>
        </w:rPr>
        <w:tab/>
      </w:r>
      <w:r>
        <w:rPr>
          <w:b/>
          <w:sz w:val="28"/>
          <w:szCs w:val="28"/>
        </w:rPr>
        <w:tab/>
      </w:r>
      <w:r>
        <w:rPr>
          <w:b/>
          <w:sz w:val="28"/>
          <w:szCs w:val="28"/>
        </w:rPr>
        <w:tab/>
        <w:t xml:space="preserve">              </w:t>
      </w:r>
    </w:p>
    <w:p w:rsidR="00994F2C" w:rsidRDefault="00F3252B">
      <w:pPr>
        <w:pStyle w:val="normal"/>
        <w:rPr>
          <w:sz w:val="28"/>
          <w:szCs w:val="28"/>
        </w:rPr>
      </w:pPr>
      <w:r>
        <w:rPr>
          <w:b/>
          <w:sz w:val="28"/>
          <w:szCs w:val="28"/>
        </w:rPr>
        <w:t>Віталій ГУРНИК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«___»_________2021 р.</w:t>
      </w:r>
    </w:p>
    <w:p w:rsidR="00994F2C" w:rsidRDefault="00994F2C">
      <w:pPr>
        <w:pStyle w:val="normal"/>
        <w:pBdr>
          <w:top w:val="nil"/>
          <w:left w:val="nil"/>
          <w:bottom w:val="nil"/>
          <w:right w:val="nil"/>
          <w:between w:val="nil"/>
        </w:pBdr>
        <w:shd w:val="clear" w:color="auto" w:fill="FFFFFF"/>
        <w:jc w:val="center"/>
        <w:rPr>
          <w:rFonts w:ascii="Calibri" w:eastAsia="Calibri" w:hAnsi="Calibri" w:cs="Calibri"/>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jc w:val="center"/>
        <w:rPr>
          <w:rFonts w:ascii="Calibri" w:eastAsia="Calibri" w:hAnsi="Calibri" w:cs="Calibri"/>
          <w:color w:val="000000"/>
          <w:sz w:val="28"/>
          <w:szCs w:val="28"/>
        </w:rPr>
      </w:pPr>
    </w:p>
    <w:p w:rsidR="00994F2C" w:rsidRDefault="00994F2C">
      <w:pPr>
        <w:pStyle w:val="normal"/>
        <w:pBdr>
          <w:top w:val="nil"/>
          <w:left w:val="nil"/>
          <w:bottom w:val="nil"/>
          <w:right w:val="nil"/>
          <w:between w:val="nil"/>
        </w:pBdr>
        <w:shd w:val="clear" w:color="auto" w:fill="FFFFFF"/>
        <w:rPr>
          <w:rFonts w:ascii="Calibri" w:eastAsia="Calibri" w:hAnsi="Calibri" w:cs="Calibri"/>
          <w:color w:val="000000"/>
          <w:sz w:val="28"/>
          <w:szCs w:val="28"/>
        </w:rPr>
      </w:pPr>
    </w:p>
    <w:p w:rsidR="00994F2C" w:rsidRDefault="00994F2C">
      <w:pPr>
        <w:pStyle w:val="normal"/>
        <w:pBdr>
          <w:top w:val="nil"/>
          <w:left w:val="nil"/>
          <w:bottom w:val="nil"/>
          <w:right w:val="nil"/>
          <w:between w:val="nil"/>
        </w:pBdr>
        <w:spacing w:line="276" w:lineRule="auto"/>
        <w:jc w:val="both"/>
        <w:rPr>
          <w:color w:val="000000"/>
          <w:sz w:val="28"/>
          <w:szCs w:val="28"/>
        </w:rPr>
      </w:pPr>
    </w:p>
    <w:p w:rsidR="00994F2C" w:rsidRDefault="00994F2C">
      <w:pPr>
        <w:pStyle w:val="normal"/>
        <w:pBdr>
          <w:top w:val="nil"/>
          <w:left w:val="nil"/>
          <w:bottom w:val="nil"/>
          <w:right w:val="nil"/>
          <w:between w:val="nil"/>
        </w:pBdr>
        <w:spacing w:line="276" w:lineRule="auto"/>
        <w:jc w:val="both"/>
        <w:rPr>
          <w:color w:val="000000"/>
          <w:sz w:val="28"/>
          <w:szCs w:val="28"/>
        </w:rPr>
      </w:pPr>
    </w:p>
    <w:p w:rsidR="00994F2C" w:rsidRDefault="00994F2C">
      <w:pPr>
        <w:pStyle w:val="normal"/>
        <w:pBdr>
          <w:top w:val="nil"/>
          <w:left w:val="nil"/>
          <w:bottom w:val="nil"/>
          <w:right w:val="nil"/>
          <w:between w:val="nil"/>
        </w:pBdr>
        <w:spacing w:line="276" w:lineRule="auto"/>
        <w:jc w:val="both"/>
        <w:rPr>
          <w:color w:val="000000"/>
          <w:sz w:val="28"/>
          <w:szCs w:val="28"/>
        </w:rPr>
      </w:pPr>
    </w:p>
    <w:p w:rsidR="00994F2C" w:rsidRDefault="00994F2C">
      <w:pPr>
        <w:pStyle w:val="normal"/>
        <w:pBdr>
          <w:top w:val="nil"/>
          <w:left w:val="nil"/>
          <w:bottom w:val="nil"/>
          <w:right w:val="nil"/>
          <w:between w:val="nil"/>
        </w:pBdr>
        <w:spacing w:line="276" w:lineRule="auto"/>
        <w:jc w:val="both"/>
        <w:rPr>
          <w:color w:val="000000"/>
          <w:sz w:val="28"/>
          <w:szCs w:val="28"/>
        </w:rPr>
      </w:pPr>
    </w:p>
    <w:p w:rsidR="00994F2C" w:rsidRDefault="00994F2C">
      <w:pPr>
        <w:pStyle w:val="normal"/>
        <w:pBdr>
          <w:top w:val="nil"/>
          <w:left w:val="nil"/>
          <w:bottom w:val="nil"/>
          <w:right w:val="nil"/>
          <w:between w:val="nil"/>
        </w:pBdr>
        <w:spacing w:line="276" w:lineRule="auto"/>
        <w:jc w:val="both"/>
        <w:rPr>
          <w:color w:val="000000"/>
          <w:sz w:val="28"/>
          <w:szCs w:val="28"/>
        </w:rPr>
      </w:pPr>
    </w:p>
    <w:p w:rsidR="00994F2C" w:rsidRDefault="00994F2C">
      <w:pPr>
        <w:pStyle w:val="normal"/>
        <w:pBdr>
          <w:top w:val="nil"/>
          <w:left w:val="nil"/>
          <w:bottom w:val="nil"/>
          <w:right w:val="nil"/>
          <w:between w:val="nil"/>
        </w:pBdr>
        <w:spacing w:line="276" w:lineRule="auto"/>
        <w:jc w:val="both"/>
        <w:rPr>
          <w:color w:val="000000"/>
          <w:sz w:val="28"/>
          <w:szCs w:val="28"/>
        </w:rPr>
      </w:pPr>
    </w:p>
    <w:p w:rsidR="00994F2C" w:rsidRDefault="00994F2C">
      <w:pPr>
        <w:pStyle w:val="normal"/>
        <w:pBdr>
          <w:top w:val="nil"/>
          <w:left w:val="nil"/>
          <w:bottom w:val="nil"/>
          <w:right w:val="nil"/>
          <w:between w:val="nil"/>
        </w:pBdr>
        <w:rPr>
          <w:color w:val="000000"/>
          <w:sz w:val="28"/>
          <w:szCs w:val="28"/>
        </w:rPr>
      </w:pPr>
    </w:p>
    <w:sectPr w:rsidR="00994F2C" w:rsidSect="00994F2C">
      <w:pgSz w:w="11906" w:h="16838"/>
      <w:pgMar w:top="708" w:right="577" w:bottom="549"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F2C"/>
    <w:rsid w:val="001E4976"/>
    <w:rsid w:val="005C2712"/>
    <w:rsid w:val="0062182C"/>
    <w:rsid w:val="007A254E"/>
    <w:rsid w:val="008639D5"/>
    <w:rsid w:val="00994F2C"/>
    <w:rsid w:val="00A9197B"/>
    <w:rsid w:val="00D62A15"/>
    <w:rsid w:val="00F32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994F2C"/>
    <w:pPr>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paragraph" w:styleId="1">
    <w:name w:val="heading 1"/>
    <w:basedOn w:val="normal"/>
    <w:next w:val="normal"/>
    <w:rsid w:val="00994F2C"/>
    <w:pPr>
      <w:keepNext/>
      <w:keepLines/>
      <w:spacing w:before="480" w:after="120"/>
      <w:outlineLvl w:val="0"/>
    </w:pPr>
    <w:rPr>
      <w:b/>
      <w:sz w:val="48"/>
      <w:szCs w:val="48"/>
    </w:rPr>
  </w:style>
  <w:style w:type="paragraph" w:styleId="2">
    <w:name w:val="heading 2"/>
    <w:basedOn w:val="normal"/>
    <w:next w:val="normal"/>
    <w:rsid w:val="00994F2C"/>
    <w:pPr>
      <w:keepNext/>
      <w:keepLines/>
      <w:spacing w:before="360" w:after="80"/>
      <w:outlineLvl w:val="1"/>
    </w:pPr>
    <w:rPr>
      <w:b/>
      <w:sz w:val="36"/>
      <w:szCs w:val="36"/>
    </w:rPr>
  </w:style>
  <w:style w:type="paragraph" w:styleId="3">
    <w:name w:val="heading 3"/>
    <w:basedOn w:val="normal"/>
    <w:next w:val="normal"/>
    <w:rsid w:val="00994F2C"/>
    <w:pPr>
      <w:keepNext/>
      <w:keepLines/>
      <w:spacing w:before="280" w:after="80"/>
      <w:outlineLvl w:val="2"/>
    </w:pPr>
    <w:rPr>
      <w:b/>
      <w:sz w:val="28"/>
      <w:szCs w:val="28"/>
    </w:rPr>
  </w:style>
  <w:style w:type="paragraph" w:styleId="4">
    <w:name w:val="heading 4"/>
    <w:basedOn w:val="normal"/>
    <w:next w:val="normal"/>
    <w:rsid w:val="00994F2C"/>
    <w:pPr>
      <w:keepNext/>
      <w:keepLines/>
      <w:spacing w:before="240" w:after="40"/>
      <w:outlineLvl w:val="3"/>
    </w:pPr>
    <w:rPr>
      <w:b/>
      <w:sz w:val="24"/>
      <w:szCs w:val="24"/>
    </w:rPr>
  </w:style>
  <w:style w:type="paragraph" w:styleId="5">
    <w:name w:val="heading 5"/>
    <w:basedOn w:val="normal"/>
    <w:next w:val="normal"/>
    <w:rsid w:val="00994F2C"/>
    <w:pPr>
      <w:keepNext/>
      <w:keepLines/>
      <w:spacing w:before="220" w:after="40"/>
      <w:outlineLvl w:val="4"/>
    </w:pPr>
    <w:rPr>
      <w:b/>
      <w:sz w:val="22"/>
      <w:szCs w:val="22"/>
    </w:rPr>
  </w:style>
  <w:style w:type="paragraph" w:styleId="6">
    <w:name w:val="heading 6"/>
    <w:basedOn w:val="normal"/>
    <w:next w:val="normal"/>
    <w:rsid w:val="00994F2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94F2C"/>
  </w:style>
  <w:style w:type="table" w:customStyle="1" w:styleId="TableNormal">
    <w:name w:val="Table Normal"/>
    <w:rsid w:val="00994F2C"/>
    <w:tblPr>
      <w:tblCellMar>
        <w:top w:w="0" w:type="dxa"/>
        <w:left w:w="0" w:type="dxa"/>
        <w:bottom w:w="0" w:type="dxa"/>
        <w:right w:w="0" w:type="dxa"/>
      </w:tblCellMar>
    </w:tblPr>
  </w:style>
  <w:style w:type="paragraph" w:styleId="a3">
    <w:name w:val="Title"/>
    <w:basedOn w:val="a"/>
    <w:next w:val="a4"/>
    <w:autoRedefine/>
    <w:hidden/>
    <w:qFormat/>
    <w:rsid w:val="00994F2C"/>
    <w:pPr>
      <w:keepNext/>
      <w:spacing w:before="240" w:after="120"/>
    </w:pPr>
    <w:rPr>
      <w:rFonts w:ascii="Arial" w:eastAsia="Microsoft YaHei" w:hAnsi="Arial" w:cs="Mangal"/>
      <w:sz w:val="28"/>
      <w:szCs w:val="28"/>
    </w:rPr>
  </w:style>
  <w:style w:type="character" w:customStyle="1" w:styleId="Absatz-Standardschriftart">
    <w:name w:val="Absatz-Standardschriftart"/>
    <w:autoRedefine/>
    <w:hidden/>
    <w:qFormat/>
    <w:rsid w:val="00994F2C"/>
    <w:rPr>
      <w:w w:val="100"/>
      <w:position w:val="-1"/>
      <w:effect w:val="none"/>
      <w:vertAlign w:val="baseline"/>
      <w:cs w:val="0"/>
      <w:em w:val="none"/>
    </w:rPr>
  </w:style>
  <w:style w:type="character" w:customStyle="1" w:styleId="WW-Absatz-Standardschriftart">
    <w:name w:val="WW-Absatz-Standardschriftart"/>
    <w:autoRedefine/>
    <w:hidden/>
    <w:qFormat/>
    <w:rsid w:val="00994F2C"/>
    <w:rPr>
      <w:w w:val="100"/>
      <w:position w:val="-1"/>
      <w:effect w:val="none"/>
      <w:vertAlign w:val="baseline"/>
      <w:cs w:val="0"/>
      <w:em w:val="none"/>
    </w:rPr>
  </w:style>
  <w:style w:type="character" w:customStyle="1" w:styleId="WW-Absatz-Standardschriftart1">
    <w:name w:val="WW-Absatz-Standardschriftart1"/>
    <w:autoRedefine/>
    <w:hidden/>
    <w:qFormat/>
    <w:rsid w:val="00994F2C"/>
    <w:rPr>
      <w:w w:val="100"/>
      <w:position w:val="-1"/>
      <w:effect w:val="none"/>
      <w:vertAlign w:val="baseline"/>
      <w:cs w:val="0"/>
      <w:em w:val="none"/>
    </w:rPr>
  </w:style>
  <w:style w:type="character" w:customStyle="1" w:styleId="WW-Absatz-Standardschriftart11">
    <w:name w:val="WW-Absatz-Standardschriftart11"/>
    <w:autoRedefine/>
    <w:hidden/>
    <w:qFormat/>
    <w:rsid w:val="00994F2C"/>
    <w:rPr>
      <w:w w:val="100"/>
      <w:position w:val="-1"/>
      <w:effect w:val="none"/>
      <w:vertAlign w:val="baseline"/>
      <w:cs w:val="0"/>
      <w:em w:val="none"/>
    </w:rPr>
  </w:style>
  <w:style w:type="character" w:customStyle="1" w:styleId="WW-Absatz-Standardschriftart111">
    <w:name w:val="WW-Absatz-Standardschriftart111"/>
    <w:autoRedefine/>
    <w:hidden/>
    <w:qFormat/>
    <w:rsid w:val="00994F2C"/>
    <w:rPr>
      <w:w w:val="100"/>
      <w:position w:val="-1"/>
      <w:effect w:val="none"/>
      <w:vertAlign w:val="baseline"/>
      <w:cs w:val="0"/>
      <w:em w:val="none"/>
    </w:rPr>
  </w:style>
  <w:style w:type="character" w:customStyle="1" w:styleId="WW-Absatz-Standardschriftart1111">
    <w:name w:val="WW-Absatz-Standardschriftart1111"/>
    <w:autoRedefine/>
    <w:hidden/>
    <w:qFormat/>
    <w:rsid w:val="00994F2C"/>
    <w:rPr>
      <w:w w:val="100"/>
      <w:position w:val="-1"/>
      <w:effect w:val="none"/>
      <w:vertAlign w:val="baseline"/>
      <w:cs w:val="0"/>
      <w:em w:val="none"/>
    </w:rPr>
  </w:style>
  <w:style w:type="character" w:customStyle="1" w:styleId="WW8Num1z0">
    <w:name w:val="WW8Num1z0"/>
    <w:autoRedefine/>
    <w:hidden/>
    <w:qFormat/>
    <w:rsid w:val="00994F2C"/>
    <w:rPr>
      <w:b/>
      <w:w w:val="100"/>
      <w:position w:val="-1"/>
      <w:effect w:val="none"/>
      <w:vertAlign w:val="baseline"/>
      <w:cs w:val="0"/>
      <w:em w:val="none"/>
    </w:rPr>
  </w:style>
  <w:style w:type="character" w:customStyle="1" w:styleId="WW-Absatz-Standardschriftart11111">
    <w:name w:val="WW-Absatz-Standardschriftart11111"/>
    <w:autoRedefine/>
    <w:hidden/>
    <w:qFormat/>
    <w:rsid w:val="00994F2C"/>
    <w:rPr>
      <w:w w:val="100"/>
      <w:position w:val="-1"/>
      <w:effect w:val="none"/>
      <w:vertAlign w:val="baseline"/>
      <w:cs w:val="0"/>
      <w:em w:val="none"/>
    </w:rPr>
  </w:style>
  <w:style w:type="character" w:customStyle="1" w:styleId="WW8Num2z0">
    <w:name w:val="WW8Num2z0"/>
    <w:autoRedefine/>
    <w:hidden/>
    <w:qFormat/>
    <w:rsid w:val="00994F2C"/>
    <w:rPr>
      <w:b/>
      <w:w w:val="100"/>
      <w:position w:val="-1"/>
      <w:effect w:val="none"/>
      <w:vertAlign w:val="baseline"/>
      <w:cs w:val="0"/>
      <w:em w:val="none"/>
    </w:rPr>
  </w:style>
  <w:style w:type="character" w:customStyle="1" w:styleId="WW8Num4z0">
    <w:name w:val="WW8Num4z0"/>
    <w:autoRedefine/>
    <w:hidden/>
    <w:qFormat/>
    <w:rsid w:val="00994F2C"/>
    <w:rPr>
      <w:b/>
      <w:w w:val="100"/>
      <w:position w:val="-1"/>
      <w:effect w:val="none"/>
      <w:vertAlign w:val="baseline"/>
      <w:cs w:val="0"/>
      <w:em w:val="none"/>
    </w:rPr>
  </w:style>
  <w:style w:type="character" w:customStyle="1" w:styleId="10">
    <w:name w:val="Шрифт абзацу за промовчанням1"/>
    <w:autoRedefine/>
    <w:hidden/>
    <w:qFormat/>
    <w:rsid w:val="00994F2C"/>
    <w:rPr>
      <w:w w:val="100"/>
      <w:position w:val="-1"/>
      <w:effect w:val="none"/>
      <w:vertAlign w:val="baseline"/>
      <w:cs w:val="0"/>
      <w:em w:val="none"/>
    </w:rPr>
  </w:style>
  <w:style w:type="character" w:customStyle="1" w:styleId="WW-Absatz-Standardschriftart111111">
    <w:name w:val="WW-Absatz-Standardschriftart111111"/>
    <w:autoRedefine/>
    <w:hidden/>
    <w:qFormat/>
    <w:rsid w:val="00994F2C"/>
    <w:rPr>
      <w:w w:val="100"/>
      <w:position w:val="-1"/>
      <w:effect w:val="none"/>
      <w:vertAlign w:val="baseline"/>
      <w:cs w:val="0"/>
      <w:em w:val="none"/>
    </w:rPr>
  </w:style>
  <w:style w:type="character" w:customStyle="1" w:styleId="WW-Absatz-Standardschriftart1111111">
    <w:name w:val="WW-Absatz-Standardschriftart1111111"/>
    <w:autoRedefine/>
    <w:hidden/>
    <w:qFormat/>
    <w:rsid w:val="00994F2C"/>
    <w:rPr>
      <w:w w:val="100"/>
      <w:position w:val="-1"/>
      <w:effect w:val="none"/>
      <w:vertAlign w:val="baseline"/>
      <w:cs w:val="0"/>
      <w:em w:val="none"/>
    </w:rPr>
  </w:style>
  <w:style w:type="character" w:customStyle="1" w:styleId="WW-Absatz-Standardschriftart11111111">
    <w:name w:val="WW-Absatz-Standardschriftart11111111"/>
    <w:autoRedefine/>
    <w:hidden/>
    <w:qFormat/>
    <w:rsid w:val="00994F2C"/>
    <w:rPr>
      <w:w w:val="100"/>
      <w:position w:val="-1"/>
      <w:effect w:val="none"/>
      <w:vertAlign w:val="baseline"/>
      <w:cs w:val="0"/>
      <w:em w:val="none"/>
    </w:rPr>
  </w:style>
  <w:style w:type="character" w:customStyle="1" w:styleId="WW-Absatz-Standardschriftart111111111">
    <w:name w:val="WW-Absatz-Standardschriftart111111111"/>
    <w:autoRedefine/>
    <w:hidden/>
    <w:qFormat/>
    <w:rsid w:val="00994F2C"/>
    <w:rPr>
      <w:w w:val="100"/>
      <w:position w:val="-1"/>
      <w:effect w:val="none"/>
      <w:vertAlign w:val="baseline"/>
      <w:cs w:val="0"/>
      <w:em w:val="none"/>
    </w:rPr>
  </w:style>
  <w:style w:type="character" w:customStyle="1" w:styleId="WW-Absatz-Standardschriftart1111111111">
    <w:name w:val="WW-Absatz-Standardschriftart1111111111"/>
    <w:autoRedefine/>
    <w:hidden/>
    <w:qFormat/>
    <w:rsid w:val="00994F2C"/>
    <w:rPr>
      <w:w w:val="100"/>
      <w:position w:val="-1"/>
      <w:effect w:val="none"/>
      <w:vertAlign w:val="baseline"/>
      <w:cs w:val="0"/>
      <w:em w:val="none"/>
    </w:rPr>
  </w:style>
  <w:style w:type="character" w:customStyle="1" w:styleId="WW-Absatz-Standardschriftart11111111111">
    <w:name w:val="WW-Absatz-Standardschriftart11111111111"/>
    <w:autoRedefine/>
    <w:hidden/>
    <w:qFormat/>
    <w:rsid w:val="00994F2C"/>
    <w:rPr>
      <w:w w:val="100"/>
      <w:position w:val="-1"/>
      <w:effect w:val="none"/>
      <w:vertAlign w:val="baseline"/>
      <w:cs w:val="0"/>
      <w:em w:val="none"/>
    </w:rPr>
  </w:style>
  <w:style w:type="character" w:customStyle="1" w:styleId="WW-Absatz-Standardschriftart111111111111">
    <w:name w:val="WW-Absatz-Standardschriftart111111111111"/>
    <w:autoRedefine/>
    <w:hidden/>
    <w:qFormat/>
    <w:rsid w:val="00994F2C"/>
    <w:rPr>
      <w:w w:val="100"/>
      <w:position w:val="-1"/>
      <w:effect w:val="none"/>
      <w:vertAlign w:val="baseline"/>
      <w:cs w:val="0"/>
      <w:em w:val="none"/>
    </w:rPr>
  </w:style>
  <w:style w:type="character" w:customStyle="1" w:styleId="WW-Absatz-Standardschriftart1111111111111">
    <w:name w:val="WW-Absatz-Standardschriftart1111111111111"/>
    <w:autoRedefine/>
    <w:hidden/>
    <w:qFormat/>
    <w:rsid w:val="00994F2C"/>
    <w:rPr>
      <w:w w:val="100"/>
      <w:position w:val="-1"/>
      <w:effect w:val="none"/>
      <w:vertAlign w:val="baseline"/>
      <w:cs w:val="0"/>
      <w:em w:val="none"/>
    </w:rPr>
  </w:style>
  <w:style w:type="character" w:customStyle="1" w:styleId="WW-Absatz-Standardschriftart11111111111111">
    <w:name w:val="WW-Absatz-Standardschriftart11111111111111"/>
    <w:autoRedefine/>
    <w:hidden/>
    <w:qFormat/>
    <w:rsid w:val="00994F2C"/>
    <w:rPr>
      <w:w w:val="100"/>
      <w:position w:val="-1"/>
      <w:effect w:val="none"/>
      <w:vertAlign w:val="baseline"/>
      <w:cs w:val="0"/>
      <w:em w:val="none"/>
    </w:rPr>
  </w:style>
  <w:style w:type="character" w:customStyle="1" w:styleId="WW-Absatz-Standardschriftart111111111111111">
    <w:name w:val="WW-Absatz-Standardschriftart111111111111111"/>
    <w:autoRedefine/>
    <w:hidden/>
    <w:qFormat/>
    <w:rsid w:val="00994F2C"/>
    <w:rPr>
      <w:w w:val="100"/>
      <w:position w:val="-1"/>
      <w:effect w:val="none"/>
      <w:vertAlign w:val="baseline"/>
      <w:cs w:val="0"/>
      <w:em w:val="none"/>
    </w:rPr>
  </w:style>
  <w:style w:type="character" w:customStyle="1" w:styleId="WW-Absatz-Standardschriftart1111111111111111">
    <w:name w:val="WW-Absatz-Standardschriftart1111111111111111"/>
    <w:autoRedefine/>
    <w:hidden/>
    <w:qFormat/>
    <w:rsid w:val="00994F2C"/>
    <w:rPr>
      <w:w w:val="100"/>
      <w:position w:val="-1"/>
      <w:effect w:val="none"/>
      <w:vertAlign w:val="baseline"/>
      <w:cs w:val="0"/>
      <w:em w:val="none"/>
    </w:rPr>
  </w:style>
  <w:style w:type="character" w:customStyle="1" w:styleId="11">
    <w:name w:val="Основной шрифт абзаца1"/>
    <w:autoRedefine/>
    <w:hidden/>
    <w:qFormat/>
    <w:rsid w:val="00994F2C"/>
    <w:rPr>
      <w:w w:val="100"/>
      <w:position w:val="-1"/>
      <w:effect w:val="none"/>
      <w:vertAlign w:val="baseline"/>
      <w:cs w:val="0"/>
      <w:em w:val="none"/>
    </w:rPr>
  </w:style>
  <w:style w:type="character" w:customStyle="1" w:styleId="a5">
    <w:name w:val="Символ нумерации"/>
    <w:autoRedefine/>
    <w:hidden/>
    <w:qFormat/>
    <w:rsid w:val="00994F2C"/>
    <w:rPr>
      <w:w w:val="100"/>
      <w:position w:val="-1"/>
      <w:effect w:val="none"/>
      <w:vertAlign w:val="baseline"/>
      <w:cs w:val="0"/>
      <w:em w:val="none"/>
    </w:rPr>
  </w:style>
  <w:style w:type="character" w:customStyle="1" w:styleId="RTFNum21">
    <w:name w:val="RTF_Num 2 1"/>
    <w:autoRedefine/>
    <w:hidden/>
    <w:qFormat/>
    <w:rsid w:val="00994F2C"/>
    <w:rPr>
      <w:rFonts w:ascii="Symbol" w:hAnsi="Symbol"/>
      <w:w w:val="100"/>
      <w:position w:val="-1"/>
      <w:effect w:val="none"/>
      <w:vertAlign w:val="baseline"/>
      <w:cs w:val="0"/>
      <w:em w:val="none"/>
    </w:rPr>
  </w:style>
  <w:style w:type="paragraph" w:styleId="a4">
    <w:name w:val="Body Text"/>
    <w:basedOn w:val="a"/>
    <w:autoRedefine/>
    <w:hidden/>
    <w:qFormat/>
    <w:rsid w:val="00994F2C"/>
    <w:pPr>
      <w:spacing w:after="120"/>
    </w:pPr>
  </w:style>
  <w:style w:type="paragraph" w:styleId="a6">
    <w:name w:val="List"/>
    <w:basedOn w:val="a4"/>
    <w:autoRedefine/>
    <w:hidden/>
    <w:qFormat/>
    <w:rsid w:val="00994F2C"/>
    <w:rPr>
      <w:rFonts w:cs="Mangal"/>
    </w:rPr>
  </w:style>
  <w:style w:type="paragraph" w:customStyle="1" w:styleId="12">
    <w:name w:val="Название1"/>
    <w:basedOn w:val="a"/>
    <w:autoRedefine/>
    <w:hidden/>
    <w:qFormat/>
    <w:rsid w:val="00994F2C"/>
    <w:pPr>
      <w:suppressLineNumbers/>
      <w:spacing w:before="120" w:after="120"/>
    </w:pPr>
    <w:rPr>
      <w:rFonts w:cs="Mangal"/>
      <w:i/>
      <w:iCs/>
      <w:sz w:val="24"/>
      <w:szCs w:val="24"/>
    </w:rPr>
  </w:style>
  <w:style w:type="paragraph" w:customStyle="1" w:styleId="13">
    <w:name w:val="Указатель1"/>
    <w:basedOn w:val="a"/>
    <w:autoRedefine/>
    <w:hidden/>
    <w:qFormat/>
    <w:rsid w:val="00994F2C"/>
    <w:pPr>
      <w:suppressLineNumbers/>
    </w:pPr>
    <w:rPr>
      <w:rFonts w:cs="Mangal"/>
    </w:rPr>
  </w:style>
  <w:style w:type="paragraph" w:customStyle="1" w:styleId="a7">
    <w:name w:val="Содержимое таблицы"/>
    <w:basedOn w:val="a"/>
    <w:autoRedefine/>
    <w:hidden/>
    <w:qFormat/>
    <w:rsid w:val="00994F2C"/>
    <w:pPr>
      <w:suppressLineNumbers/>
    </w:pPr>
  </w:style>
  <w:style w:type="paragraph" w:customStyle="1" w:styleId="a8">
    <w:name w:val="Заголовок таблицы"/>
    <w:basedOn w:val="a7"/>
    <w:autoRedefine/>
    <w:hidden/>
    <w:qFormat/>
    <w:rsid w:val="00994F2C"/>
    <w:pPr>
      <w:jc w:val="center"/>
    </w:pPr>
    <w:rPr>
      <w:b/>
      <w:bCs/>
    </w:rPr>
  </w:style>
  <w:style w:type="paragraph" w:customStyle="1" w:styleId="14">
    <w:name w:val="Звичайний (веб)1"/>
    <w:basedOn w:val="a"/>
    <w:autoRedefine/>
    <w:hidden/>
    <w:qFormat/>
    <w:rsid w:val="00994F2C"/>
    <w:pPr>
      <w:suppressAutoHyphens/>
      <w:spacing w:before="280" w:after="280" w:line="240" w:lineRule="auto"/>
    </w:pPr>
    <w:rPr>
      <w:rFonts w:ascii="Times New Roman" w:eastAsia="Times New Roman" w:hAnsi="Times New Roman" w:cs="Times New Roman"/>
      <w:sz w:val="24"/>
      <w:szCs w:val="24"/>
    </w:rPr>
  </w:style>
  <w:style w:type="paragraph" w:customStyle="1" w:styleId="15">
    <w:name w:val="Абзац списку1"/>
    <w:basedOn w:val="a"/>
    <w:autoRedefine/>
    <w:hidden/>
    <w:qFormat/>
    <w:rsid w:val="00994F2C"/>
    <w:pPr>
      <w:suppressAutoHyphens/>
      <w:ind w:left="720" w:firstLine="0"/>
    </w:pPr>
    <w:rPr>
      <w:rFonts w:cs="Times New Roman"/>
    </w:rPr>
  </w:style>
  <w:style w:type="character" w:customStyle="1" w:styleId="rvts23">
    <w:name w:val="rvts23"/>
    <w:autoRedefine/>
    <w:hidden/>
    <w:qFormat/>
    <w:rsid w:val="00994F2C"/>
    <w:rPr>
      <w:w w:val="100"/>
      <w:position w:val="-1"/>
      <w:effect w:val="none"/>
      <w:vertAlign w:val="baseline"/>
      <w:cs w:val="0"/>
      <w:em w:val="none"/>
    </w:rPr>
  </w:style>
  <w:style w:type="character" w:customStyle="1" w:styleId="rvts9">
    <w:name w:val="rvts9"/>
    <w:autoRedefine/>
    <w:hidden/>
    <w:qFormat/>
    <w:rsid w:val="00994F2C"/>
    <w:rPr>
      <w:w w:val="100"/>
      <w:position w:val="-1"/>
      <w:effect w:val="none"/>
      <w:vertAlign w:val="baseline"/>
      <w:cs w:val="0"/>
      <w:em w:val="none"/>
    </w:rPr>
  </w:style>
  <w:style w:type="paragraph" w:styleId="a9">
    <w:name w:val="Balloon Text"/>
    <w:basedOn w:val="a"/>
    <w:autoRedefine/>
    <w:hidden/>
    <w:qFormat/>
    <w:rsid w:val="00994F2C"/>
    <w:pPr>
      <w:spacing w:after="0" w:line="240" w:lineRule="auto"/>
    </w:pPr>
    <w:rPr>
      <w:rFonts w:ascii="Tahoma" w:hAnsi="Tahoma" w:cs="Tahoma"/>
      <w:sz w:val="16"/>
      <w:szCs w:val="16"/>
    </w:rPr>
  </w:style>
  <w:style w:type="character" w:customStyle="1" w:styleId="aa">
    <w:name w:val="Текст выноски Знак"/>
    <w:autoRedefine/>
    <w:hidden/>
    <w:qFormat/>
    <w:rsid w:val="00994F2C"/>
    <w:rPr>
      <w:rFonts w:ascii="Tahoma" w:eastAsia="Calibri" w:hAnsi="Tahoma" w:cs="Tahoma"/>
      <w:w w:val="100"/>
      <w:position w:val="-1"/>
      <w:sz w:val="16"/>
      <w:szCs w:val="16"/>
      <w:effect w:val="none"/>
      <w:vertAlign w:val="baseline"/>
      <w:cs w:val="0"/>
      <w:em w:val="none"/>
      <w:lang w:eastAsia="ar-SA"/>
    </w:rPr>
  </w:style>
  <w:style w:type="character" w:styleId="ab">
    <w:name w:val="Hyperlink"/>
    <w:autoRedefine/>
    <w:hidden/>
    <w:qFormat/>
    <w:rsid w:val="00994F2C"/>
    <w:rPr>
      <w:color w:val="0000FF"/>
      <w:w w:val="100"/>
      <w:position w:val="-1"/>
      <w:u w:val="single"/>
      <w:effect w:val="none"/>
      <w:vertAlign w:val="baseline"/>
      <w:cs w:val="0"/>
      <w:em w:val="none"/>
    </w:rPr>
  </w:style>
  <w:style w:type="paragraph" w:customStyle="1" w:styleId="rvps2">
    <w:name w:val="rvps2"/>
    <w:basedOn w:val="a"/>
    <w:autoRedefine/>
    <w:hidden/>
    <w:qFormat/>
    <w:rsid w:val="00994F2C"/>
    <w:pPr>
      <w:spacing w:before="280" w:after="280" w:line="240" w:lineRule="auto"/>
    </w:pPr>
    <w:rPr>
      <w:rFonts w:ascii="Times New Roman" w:eastAsia="Times New Roman" w:hAnsi="Times New Roman" w:cs="Times New Roman"/>
      <w:sz w:val="24"/>
      <w:szCs w:val="24"/>
    </w:rPr>
  </w:style>
  <w:style w:type="paragraph" w:customStyle="1" w:styleId="16">
    <w:name w:val="Обычный (веб)1"/>
    <w:basedOn w:val="a"/>
    <w:autoRedefine/>
    <w:hidden/>
    <w:qFormat/>
    <w:rsid w:val="00994F2C"/>
    <w:pPr>
      <w:spacing w:before="280" w:after="280" w:line="240" w:lineRule="auto"/>
    </w:pPr>
    <w:rPr>
      <w:rFonts w:ascii="Times New Roman" w:eastAsia="Times New Roman" w:hAnsi="Times New Roman" w:cs="Times New Roman"/>
      <w:sz w:val="24"/>
      <w:szCs w:val="24"/>
    </w:rPr>
  </w:style>
  <w:style w:type="paragraph" w:styleId="ac">
    <w:name w:val="Normal (Web)"/>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Indent"/>
    <w:basedOn w:val="a"/>
    <w:autoRedefine/>
    <w:hidden/>
    <w:qFormat/>
    <w:rsid w:val="00994F2C"/>
    <w:pPr>
      <w:spacing w:after="120"/>
      <w:ind w:left="283"/>
    </w:pPr>
  </w:style>
  <w:style w:type="character" w:customStyle="1" w:styleId="ae">
    <w:name w:val="Основной текст с отступом Знак"/>
    <w:autoRedefine/>
    <w:hidden/>
    <w:qFormat/>
    <w:rsid w:val="00994F2C"/>
    <w:rPr>
      <w:rFonts w:ascii="Calibri" w:eastAsia="Calibri" w:hAnsi="Calibri" w:cs="Calibri"/>
      <w:w w:val="100"/>
      <w:position w:val="-1"/>
      <w:sz w:val="22"/>
      <w:szCs w:val="22"/>
      <w:effect w:val="none"/>
      <w:vertAlign w:val="baseline"/>
      <w:cs w:val="0"/>
      <w:em w:val="none"/>
      <w:lang w:eastAsia="ar-SA"/>
    </w:rPr>
  </w:style>
  <w:style w:type="paragraph" w:styleId="af">
    <w:name w:val="No Spacing"/>
    <w:autoRedefine/>
    <w:hidden/>
    <w:qFormat/>
    <w:rsid w:val="00994F2C"/>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rvts40">
    <w:name w:val="rvts40"/>
    <w:autoRedefine/>
    <w:hidden/>
    <w:qFormat/>
    <w:rsid w:val="00994F2C"/>
    <w:rPr>
      <w:w w:val="100"/>
      <w:position w:val="-1"/>
      <w:effect w:val="none"/>
      <w:vertAlign w:val="baseline"/>
      <w:cs w:val="0"/>
      <w:em w:val="none"/>
    </w:rPr>
  </w:style>
  <w:style w:type="paragraph" w:customStyle="1" w:styleId="rvps223">
    <w:name w:val="rvps22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4">
    <w:name w:val="rvps22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5">
    <w:name w:val="rvps22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6">
    <w:name w:val="rvps22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7">
    <w:name w:val="rvps22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1">
    <w:name w:val="rvts41"/>
    <w:autoRedefine/>
    <w:hidden/>
    <w:qFormat/>
    <w:rsid w:val="00994F2C"/>
    <w:rPr>
      <w:w w:val="100"/>
      <w:position w:val="-1"/>
      <w:effect w:val="none"/>
      <w:vertAlign w:val="baseline"/>
      <w:cs w:val="0"/>
      <w:em w:val="none"/>
    </w:rPr>
  </w:style>
  <w:style w:type="paragraph" w:customStyle="1" w:styleId="rvps252">
    <w:name w:val="rvps25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3">
    <w:name w:val="rvps25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4">
    <w:name w:val="rvps25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5">
    <w:name w:val="rvps25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6">
    <w:name w:val="rvps25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7">
    <w:name w:val="rvps25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8">
    <w:name w:val="rvps25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9">
    <w:name w:val="rvps25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0">
    <w:name w:val="rvps26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1">
    <w:name w:val="rvps26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2">
    <w:name w:val="rvps26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3">
    <w:name w:val="rvps26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4">
    <w:name w:val="rvps26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5">
    <w:name w:val="rvps26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6">
    <w:name w:val="rvps26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7">
    <w:name w:val="rvps26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8">
    <w:name w:val="rvps26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9">
    <w:name w:val="rvps26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0">
    <w:name w:val="rvps27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1">
    <w:name w:val="rvps27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2">
    <w:name w:val="rvps27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3">
    <w:name w:val="rvps27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4">
    <w:name w:val="rvps27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5">
    <w:name w:val="rvps27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6">
    <w:name w:val="rvps27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7">
    <w:name w:val="rvps27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8">
    <w:name w:val="rvps27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9">
    <w:name w:val="rvps27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0">
    <w:name w:val="rvps28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1">
    <w:name w:val="rvps28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2">
    <w:name w:val="rvps28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3">
    <w:name w:val="rvps28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4">
    <w:name w:val="rvps28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5">
    <w:name w:val="rvps28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6">
    <w:name w:val="rvps28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7">
    <w:name w:val="rvps28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8">
    <w:name w:val="rvps28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9">
    <w:name w:val="rvps28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0">
    <w:name w:val="rvps29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1">
    <w:name w:val="rvps29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2">
    <w:name w:val="rvps29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3">
    <w:name w:val="rvps29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4">
    <w:name w:val="rvps29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5">
    <w:name w:val="rvps29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6">
    <w:name w:val="rvps29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7">
    <w:name w:val="rvps29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8">
    <w:name w:val="rvps29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9">
    <w:name w:val="rvps29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0">
    <w:name w:val="rvps30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1">
    <w:name w:val="rvps30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2">
    <w:name w:val="rvps30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3">
    <w:name w:val="rvps30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4">
    <w:name w:val="rvps30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5">
    <w:name w:val="rvps30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6">
    <w:name w:val="rvps30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7">
    <w:name w:val="rvps30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8">
    <w:name w:val="rvps30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9">
    <w:name w:val="rvps30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0">
    <w:name w:val="rvps31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1">
    <w:name w:val="rvps31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2">
    <w:name w:val="rvps31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3">
    <w:name w:val="rvps31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4">
    <w:name w:val="rvps31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5">
    <w:name w:val="rvps31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6">
    <w:name w:val="rvps31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7">
    <w:name w:val="rvps31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8">
    <w:name w:val="rvps31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9">
    <w:name w:val="rvps31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0">
    <w:name w:val="rvps32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1">
    <w:name w:val="rvps32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2">
    <w:name w:val="rvps32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3">
    <w:name w:val="rvps32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4">
    <w:name w:val="rvps32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5">
    <w:name w:val="rvps32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6">
    <w:name w:val="rvps32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7">
    <w:name w:val="rvps32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8">
    <w:name w:val="rvps32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9">
    <w:name w:val="rvps32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0">
    <w:name w:val="rvps33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1">
    <w:name w:val="rvps33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2">
    <w:name w:val="rvps33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3">
    <w:name w:val="rvps33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4">
    <w:name w:val="rvps33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5">
    <w:name w:val="rvps33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6">
    <w:name w:val="rvps33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7">
    <w:name w:val="rvps33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8">
    <w:name w:val="rvps33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9">
    <w:name w:val="rvps33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0">
    <w:name w:val="rvps34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1">
    <w:name w:val="rvps34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2">
    <w:name w:val="rvps34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3">
    <w:name w:val="rvps34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
    <w:name w:val="rvps34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
    <w:name w:val="rvps34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6">
    <w:name w:val="rvps34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7">
    <w:name w:val="rvps34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8">
    <w:name w:val="rvps34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9">
    <w:name w:val="rvps34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0">
    <w:name w:val="rvps35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1">
    <w:name w:val="rvps35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2">
    <w:name w:val="rvps35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3">
    <w:name w:val="rvps35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4">
    <w:name w:val="rvps35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5">
    <w:name w:val="rvps35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6">
    <w:name w:val="rvps35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7">
    <w:name w:val="rvps35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8">
    <w:name w:val="rvps35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9">
    <w:name w:val="rvps35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1">
    <w:name w:val="rvps36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2">
    <w:name w:val="rvps36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3">
    <w:name w:val="rvps36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4">
    <w:name w:val="rvps36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5">
    <w:name w:val="rvps36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6">
    <w:name w:val="rvps36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7">
    <w:name w:val="rvps36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8">
    <w:name w:val="rvps36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9">
    <w:name w:val="rvps36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0">
    <w:name w:val="rvps37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1">
    <w:name w:val="rvps37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2">
    <w:name w:val="rvps37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3">
    <w:name w:val="rvps37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4">
    <w:name w:val="rvps37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5">
    <w:name w:val="rvps37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6">
    <w:name w:val="rvps37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7">
    <w:name w:val="rvps37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8">
    <w:name w:val="rvps37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9">
    <w:name w:val="rvps37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0">
    <w:name w:val="rvps38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1">
    <w:name w:val="rvps38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2">
    <w:name w:val="rvps38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3">
    <w:name w:val="rvps38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4">
    <w:name w:val="rvps38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5">
    <w:name w:val="rvps38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6">
    <w:name w:val="rvps38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7">
    <w:name w:val="rvps38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8">
    <w:name w:val="rvps38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9">
    <w:name w:val="rvps38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0">
    <w:name w:val="rvps39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1">
    <w:name w:val="rvps39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2">
    <w:name w:val="rvps39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3">
    <w:name w:val="rvps39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4">
    <w:name w:val="rvps39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5">
    <w:name w:val="rvps39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6">
    <w:name w:val="rvps39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7">
    <w:name w:val="rvps39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8">
    <w:name w:val="rvps39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9">
    <w:name w:val="rvps39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0">
    <w:name w:val="rvps40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1">
    <w:name w:val="rvps40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2">
    <w:name w:val="rvps40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3">
    <w:name w:val="rvps40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4">
    <w:name w:val="rvps40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5">
    <w:name w:val="rvps40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6">
    <w:name w:val="rvps40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7">
    <w:name w:val="rvps40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8">
    <w:name w:val="rvps40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9">
    <w:name w:val="rvps40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0">
    <w:name w:val="rvps41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1">
    <w:name w:val="rvps41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2">
    <w:name w:val="rvps41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3">
    <w:name w:val="rvps41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4">
    <w:name w:val="rvps41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5">
    <w:name w:val="rvps41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6">
    <w:name w:val="rvps41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7">
    <w:name w:val="rvps41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8">
    <w:name w:val="rvps41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9">
    <w:name w:val="rvps41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0">
    <w:name w:val="rvps42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1">
    <w:name w:val="rvps42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2">
    <w:name w:val="rvps42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3">
    <w:name w:val="rvps42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4">
    <w:name w:val="rvps42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5">
    <w:name w:val="rvps42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6">
    <w:name w:val="rvps42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7">
    <w:name w:val="rvps42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8">
    <w:name w:val="rvps42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9">
    <w:name w:val="rvps42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0">
    <w:name w:val="rvps43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1">
    <w:name w:val="rvps43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2">
    <w:name w:val="rvps432"/>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3">
    <w:name w:val="rvps433"/>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4">
    <w:name w:val="rvps434"/>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5">
    <w:name w:val="rvps435"/>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6">
    <w:name w:val="rvps436"/>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7">
    <w:name w:val="rvps437"/>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8">
    <w:name w:val="rvps438"/>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9">
    <w:name w:val="rvps439"/>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0">
    <w:name w:val="rvps440"/>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1">
    <w:name w:val="rvps441"/>
    <w:basedOn w:val="a"/>
    <w:autoRedefine/>
    <w:hidden/>
    <w:qFormat/>
    <w:rsid w:val="00994F2C"/>
    <w:pPr>
      <w:suppressAutoHyphens/>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Subtitle"/>
    <w:basedOn w:val="normal"/>
    <w:next w:val="normal"/>
    <w:rsid w:val="00994F2C"/>
    <w:pPr>
      <w:keepNext/>
      <w:keepLines/>
      <w:spacing w:before="360" w:after="80"/>
    </w:pPr>
    <w:rPr>
      <w:rFonts w:ascii="Georgia" w:eastAsia="Georgia" w:hAnsi="Georgia" w:cs="Georgia"/>
      <w:i/>
      <w:color w:val="666666"/>
      <w:sz w:val="48"/>
      <w:szCs w:val="48"/>
    </w:rPr>
  </w:style>
  <w:style w:type="table" w:customStyle="1" w:styleId="af1">
    <w:basedOn w:val="TableNormal"/>
    <w:rsid w:val="00994F2C"/>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5672</Words>
  <Characters>32332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Леська</cp:lastModifiedBy>
  <cp:revision>6</cp:revision>
  <cp:lastPrinted>2021-11-03T07:55:00Z</cp:lastPrinted>
  <dcterms:created xsi:type="dcterms:W3CDTF">2021-11-01T09:38:00Z</dcterms:created>
  <dcterms:modified xsi:type="dcterms:W3CDTF">2021-11-03T07:56:00Z</dcterms:modified>
</cp:coreProperties>
</file>